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-877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2774"/>
        <w:gridCol w:w="3526"/>
      </w:tblGrid>
      <w:tr w:rsidR="00CA2D0F" w:rsidTr="00235FD3">
        <w:trPr>
          <w:trHeight w:val="2127"/>
        </w:trPr>
        <w:tc>
          <w:tcPr>
            <w:tcW w:w="3614" w:type="dxa"/>
          </w:tcPr>
          <w:p w:rsidR="00CA2D0F" w:rsidRDefault="00CA2D0F" w:rsidP="00235FD3">
            <w:pPr>
              <w:pStyle w:val="Paragraphedeliste"/>
            </w:pPr>
          </w:p>
          <w:p w:rsidR="00CA2D0F" w:rsidRDefault="00CA2D0F" w:rsidP="00EE4A8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:rsidR="00573160" w:rsidRDefault="00573160" w:rsidP="00573160">
            <w:pPr>
              <w:pStyle w:val="rtecenter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04D9113" wp14:editId="0AC34C43">
                  <wp:extent cx="1892596" cy="882502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203" cy="887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7316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Département de l'Enseignement Supérieur</w:t>
            </w:r>
          </w:p>
          <w:p w:rsidR="00573160" w:rsidRPr="00573160" w:rsidRDefault="00573160" w:rsidP="00573160">
            <w:pPr>
              <w:pStyle w:val="rtecenter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</w:t>
            </w:r>
            <w:r w:rsidRPr="00573160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et de la Recherche Scientifique</w:t>
            </w:r>
          </w:p>
          <w:p w:rsidR="00CA2D0F" w:rsidRPr="00573160" w:rsidRDefault="00CA2D0F" w:rsidP="0057316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74" w:type="dxa"/>
          </w:tcPr>
          <w:p w:rsidR="00CA2D0F" w:rsidRDefault="00CA2D0F" w:rsidP="00EE4A82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</w:pPr>
          </w:p>
          <w:p w:rsidR="00CA2D0F" w:rsidRDefault="00CA2D0F" w:rsidP="00EE4A82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</w:pPr>
          </w:p>
          <w:p w:rsidR="00CA2D0F" w:rsidRDefault="00CA2D0F" w:rsidP="00EE4A82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</w:pPr>
          </w:p>
          <w:p w:rsidR="00CA2D0F" w:rsidRDefault="00CA2D0F" w:rsidP="00EE4A82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</w:pPr>
          </w:p>
          <w:p w:rsidR="00CA2D0F" w:rsidRDefault="00CA2D0F" w:rsidP="00EE4A82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</w:pPr>
          </w:p>
          <w:p w:rsidR="00CA2D0F" w:rsidRDefault="00CA2D0F" w:rsidP="00573160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526" w:type="dxa"/>
          </w:tcPr>
          <w:p w:rsidR="00CA2D0F" w:rsidRDefault="00CA2D0F" w:rsidP="00EE4A82">
            <w:pPr>
              <w:ind w:left="576" w:right="110"/>
              <w:jc w:val="center"/>
            </w:pPr>
          </w:p>
          <w:p w:rsidR="00CA2D0F" w:rsidRDefault="00CA2D0F" w:rsidP="00EE4A82">
            <w:pPr>
              <w:ind w:left="576"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1516F53" wp14:editId="2C28737C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50165</wp:posOffset>
                  </wp:positionV>
                  <wp:extent cx="1179830" cy="852170"/>
                  <wp:effectExtent l="0" t="0" r="1270" b="5080"/>
                  <wp:wrapTopAndBottom/>
                  <wp:docPr id="9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CA2D0F" w:rsidRDefault="00CA2D0F" w:rsidP="00EE4A82">
            <w:pPr>
              <w:ind w:left="576" w:right="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Centre National pour la Recherche Scientifique et Technique</w:t>
            </w:r>
          </w:p>
        </w:tc>
      </w:tr>
    </w:tbl>
    <w:p w:rsidR="00CA2D0F" w:rsidRDefault="00CA2D0F" w:rsidP="00CA2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2D0F" w:rsidRDefault="00CA2D0F" w:rsidP="00CA2D0F">
      <w:pPr>
        <w:spacing w:after="0" w:line="360" w:lineRule="auto"/>
        <w:ind w:right="-82"/>
        <w:jc w:val="center"/>
        <w:rPr>
          <w:rFonts w:asciiTheme="minorHAnsi" w:eastAsia="Times New Roman" w:hAnsiTheme="minorHAnsi" w:cs="Times New Roman"/>
          <w:b/>
          <w:bCs/>
          <w:sz w:val="28"/>
          <w:szCs w:val="28"/>
          <w:lang w:eastAsia="fr-FR"/>
        </w:rPr>
      </w:pPr>
    </w:p>
    <w:p w:rsidR="00CA2D0F" w:rsidRPr="005E174A" w:rsidRDefault="00CA2D0F" w:rsidP="00CA2D0F">
      <w:pPr>
        <w:spacing w:after="0" w:line="360" w:lineRule="auto"/>
        <w:ind w:right="-82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5E174A">
        <w:rPr>
          <w:rFonts w:asciiTheme="minorHAnsi" w:eastAsia="Times New Roman" w:hAnsiTheme="minorHAnsi" w:cs="Times New Roman"/>
          <w:b/>
          <w:bCs/>
          <w:sz w:val="28"/>
          <w:szCs w:val="28"/>
          <w:lang w:eastAsia="fr-FR"/>
        </w:rPr>
        <w:t>Appel à candidatures pour la bourse d’excellence de recherche</w:t>
      </w:r>
    </w:p>
    <w:p w:rsidR="00CA2D0F" w:rsidRPr="005E174A" w:rsidRDefault="00CA2D0F" w:rsidP="00CA2D0F">
      <w:pPr>
        <w:keepNext/>
        <w:spacing w:after="0" w:line="240" w:lineRule="auto"/>
        <w:ind w:right="-82"/>
        <w:jc w:val="center"/>
        <w:rPr>
          <w:rFonts w:asciiTheme="minorHAnsi" w:eastAsia="Times New Roman" w:hAnsiTheme="minorHAnsi" w:cs="Times New Roman"/>
          <w:b/>
          <w:bCs/>
          <w:sz w:val="28"/>
          <w:szCs w:val="28"/>
          <w:lang w:eastAsia="fr-FR"/>
        </w:rPr>
      </w:pPr>
      <w:r w:rsidRPr="005E174A">
        <w:rPr>
          <w:rFonts w:asciiTheme="minorHAnsi" w:eastAsia="Times New Roman" w:hAnsiTheme="minorHAnsi" w:cs="Times New Roman"/>
          <w:b/>
          <w:bCs/>
          <w:sz w:val="28"/>
          <w:szCs w:val="28"/>
          <w:lang w:eastAsia="fr-FR"/>
        </w:rPr>
        <w:t>Au titre de l’année 201</w:t>
      </w:r>
      <w:r>
        <w:rPr>
          <w:rFonts w:asciiTheme="minorHAnsi" w:eastAsia="Times New Roman" w:hAnsiTheme="minorHAnsi" w:cs="Times New Roman"/>
          <w:b/>
          <w:bCs/>
          <w:sz w:val="28"/>
          <w:szCs w:val="28"/>
          <w:rtl/>
          <w:lang w:eastAsia="fr-FR"/>
        </w:rPr>
        <w:t>8</w:t>
      </w:r>
    </w:p>
    <w:p w:rsidR="00CA2D0F" w:rsidRPr="005E174A" w:rsidRDefault="00CA2D0F" w:rsidP="00CA2D0F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8"/>
          <w:szCs w:val="28"/>
          <w:lang w:eastAsia="fr-FR"/>
        </w:rPr>
      </w:pPr>
    </w:p>
    <w:p w:rsidR="00CA2D0F" w:rsidRPr="005E174A" w:rsidRDefault="00CA2D0F" w:rsidP="00D228C9">
      <w:pPr>
        <w:spacing w:after="120"/>
        <w:ind w:right="-82"/>
        <w:jc w:val="both"/>
        <w:rPr>
          <w:rFonts w:asciiTheme="minorHAnsi" w:hAnsiTheme="minorHAnsi"/>
          <w:sz w:val="24"/>
          <w:szCs w:val="24"/>
        </w:rPr>
      </w:pP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Le CNRST agissant pour le </w:t>
      </w:r>
      <w:r w:rsidRPr="00D228C9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compte du </w:t>
      </w:r>
      <w:r w:rsidR="00D228C9" w:rsidRPr="00D228C9">
        <w:rPr>
          <w:sz w:val="24"/>
          <w:szCs w:val="24"/>
          <w:lang w:bidi="ar-MA"/>
        </w:rPr>
        <w:t>Ministère de l’Education Nationale, de la formation professionnelle, de l’Enseignement Supérieur et de la Recherche Scientifique</w:t>
      </w:r>
      <w:bookmarkStart w:id="0" w:name="_GoBack"/>
      <w:bookmarkEnd w:id="0"/>
      <w:r w:rsidRPr="005E174A">
        <w:rPr>
          <w:rFonts w:asciiTheme="minorHAnsi" w:eastAsia="Times New Roman" w:hAnsiTheme="minorHAnsi" w:cs="Times New Roman"/>
          <w:i/>
          <w:iCs/>
          <w:sz w:val="24"/>
          <w:szCs w:val="24"/>
          <w:lang w:eastAsia="fr-FR"/>
        </w:rPr>
        <w:t xml:space="preserve">, </w:t>
      </w: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lance un appel à  candidatures pour l’attribution de bourses d’excellence de recherche au titre de l’année 201</w:t>
      </w:r>
      <w:r>
        <w:rPr>
          <w:rFonts w:asciiTheme="minorHAnsi" w:eastAsia="Times New Roman" w:hAnsiTheme="minorHAnsi" w:cs="Times New Roman"/>
          <w:sz w:val="24"/>
          <w:szCs w:val="24"/>
          <w:rtl/>
          <w:lang w:eastAsia="fr-FR"/>
        </w:rPr>
        <w:t>8</w:t>
      </w: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.</w:t>
      </w:r>
      <w:r w:rsidR="0072173E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</w:t>
      </w: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Cette bourse</w:t>
      </w:r>
      <w:r w:rsidR="0072173E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,  dont le </w:t>
      </w:r>
      <w:r w:rsidR="0072173E" w:rsidRPr="00F429B5">
        <w:rPr>
          <w:rFonts w:asciiTheme="minorHAnsi" w:eastAsia="Times New Roman" w:hAnsiTheme="minorHAnsi" w:cs="Times New Roman"/>
          <w:sz w:val="24"/>
          <w:szCs w:val="24"/>
          <w:lang w:eastAsia="fr-FR"/>
        </w:rPr>
        <w:t>montant est fixé à 3000,00Dh / mois</w:t>
      </w:r>
      <w:r w:rsidR="0072173E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pour une durée maximum de 36 mois, </w:t>
      </w: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est destinée à inciter les étudiants les plus méritants, titulaires d’un Master ou d’un diplôme reconnu équivalent, à préparer une thèse de doctorat. </w:t>
      </w:r>
    </w:p>
    <w:p w:rsidR="0072173E" w:rsidRPr="0072173E" w:rsidRDefault="0072173E" w:rsidP="00CA2D0F">
      <w:pPr>
        <w:shd w:val="clear" w:color="auto" w:fill="FFFFFF" w:themeFill="background1"/>
        <w:tabs>
          <w:tab w:val="left" w:pos="540"/>
        </w:tabs>
        <w:spacing w:after="0"/>
        <w:ind w:right="-82"/>
        <w:jc w:val="both"/>
        <w:rPr>
          <w:rFonts w:asciiTheme="minorHAnsi" w:hAnsiTheme="minorHAnsi" w:cs="Times New Roman"/>
          <w:b/>
          <w:bCs/>
          <w:sz w:val="24"/>
          <w:szCs w:val="24"/>
          <w:lang w:eastAsia="fr-FR"/>
        </w:rPr>
      </w:pPr>
      <w:r w:rsidRPr="0072173E">
        <w:rPr>
          <w:rFonts w:asciiTheme="minorHAnsi" w:hAnsiTheme="minorHAnsi" w:cs="Times New Roman"/>
          <w:b/>
          <w:bCs/>
          <w:sz w:val="24"/>
          <w:szCs w:val="24"/>
          <w:highlight w:val="lightGray"/>
          <w:lang w:eastAsia="fr-FR"/>
        </w:rPr>
        <w:t>Procédure :</w:t>
      </w:r>
    </w:p>
    <w:p w:rsidR="00CA2D0F" w:rsidRPr="005E174A" w:rsidRDefault="00CA2D0F" w:rsidP="00CA2D0F">
      <w:pPr>
        <w:shd w:val="clear" w:color="auto" w:fill="FFFFFF" w:themeFill="background1"/>
        <w:tabs>
          <w:tab w:val="left" w:pos="540"/>
        </w:tabs>
        <w:spacing w:after="0"/>
        <w:ind w:right="-82"/>
        <w:jc w:val="both"/>
        <w:rPr>
          <w:rFonts w:asciiTheme="minorHAnsi" w:hAnsiTheme="minorHAnsi" w:cstheme="minorBidi"/>
          <w:sz w:val="24"/>
          <w:szCs w:val="24"/>
          <w:lang w:eastAsia="fr-FR"/>
        </w:rPr>
      </w:pPr>
      <w:r w:rsidRPr="005E174A">
        <w:rPr>
          <w:rFonts w:asciiTheme="minorHAnsi" w:hAnsiTheme="minorHAnsi" w:cs="Times New Roman"/>
          <w:sz w:val="24"/>
          <w:szCs w:val="24"/>
          <w:lang w:eastAsia="fr-FR"/>
        </w:rPr>
        <w:t>La procédure de candidature comprend deux étapes</w:t>
      </w:r>
      <w:r w:rsidRPr="005E174A">
        <w:rPr>
          <w:rFonts w:asciiTheme="minorHAnsi" w:hAnsiTheme="minorHAnsi" w:cstheme="minorBidi"/>
          <w:sz w:val="24"/>
          <w:szCs w:val="24"/>
          <w:lang w:eastAsia="fr-FR"/>
        </w:rPr>
        <w:t xml:space="preserve"> : </w:t>
      </w:r>
    </w:p>
    <w:p w:rsidR="00CA2D0F" w:rsidRPr="005E174A" w:rsidRDefault="00CA2D0F" w:rsidP="00CA2D0F">
      <w:pPr>
        <w:pStyle w:val="Paragraphedeliste"/>
        <w:numPr>
          <w:ilvl w:val="0"/>
          <w:numId w:val="5"/>
        </w:numPr>
        <w:spacing w:after="0"/>
        <w:ind w:left="426" w:right="-82" w:hanging="426"/>
        <w:jc w:val="both"/>
        <w:rPr>
          <w:rFonts w:asciiTheme="minorHAnsi" w:hAnsiTheme="minorHAnsi" w:cstheme="minorBidi"/>
          <w:sz w:val="24"/>
          <w:szCs w:val="24"/>
        </w:rPr>
      </w:pPr>
      <w:r w:rsidRPr="005E174A">
        <w:rPr>
          <w:rFonts w:asciiTheme="minorHAnsi" w:hAnsiTheme="minorHAnsi" w:cstheme="minorBidi"/>
          <w:sz w:val="24"/>
          <w:szCs w:val="24"/>
        </w:rPr>
        <w:t xml:space="preserve">Une soumission des candidatures en ligne via le </w:t>
      </w:r>
      <w:r w:rsidRPr="0072173E">
        <w:rPr>
          <w:rFonts w:asciiTheme="minorHAnsi" w:hAnsiTheme="minorHAnsi" w:cstheme="minorBidi"/>
          <w:sz w:val="24"/>
          <w:szCs w:val="24"/>
        </w:rPr>
        <w:t xml:space="preserve">lien : </w:t>
      </w:r>
      <w:r w:rsidR="0072173E" w:rsidRPr="0072173E">
        <w:rPr>
          <w:rFonts w:asciiTheme="minorHAnsi" w:hAnsiTheme="minorHAnsi" w:cstheme="minorBidi"/>
          <w:b/>
          <w:bCs/>
          <w:sz w:val="24"/>
          <w:szCs w:val="24"/>
          <w:u w:val="single"/>
          <w:shd w:val="clear" w:color="auto" w:fill="FFFFFF" w:themeFill="background1"/>
        </w:rPr>
        <w:t>bourse.cnrst.ma</w:t>
      </w:r>
      <w:r w:rsidRPr="005E174A">
        <w:rPr>
          <w:rFonts w:asciiTheme="minorHAnsi" w:hAnsiTheme="minorHAnsi" w:cstheme="minorBidi"/>
          <w:sz w:val="24"/>
          <w:szCs w:val="24"/>
          <w:shd w:val="clear" w:color="auto" w:fill="FFFFFF" w:themeFill="background1"/>
        </w:rPr>
        <w:t xml:space="preserve"> </w:t>
      </w:r>
      <w:r w:rsidRPr="005E174A">
        <w:rPr>
          <w:rFonts w:asciiTheme="minorHAnsi" w:hAnsiTheme="minorHAnsi" w:cstheme="minorBidi"/>
          <w:sz w:val="24"/>
          <w:szCs w:val="24"/>
        </w:rPr>
        <w:t xml:space="preserve">Ce portail, hébergé sur le serveur du CNRST, permet  au candidat,  une fois  l’étape de la saisie et de la validation </w:t>
      </w:r>
      <w:r w:rsidRPr="005E174A">
        <w:rPr>
          <w:rFonts w:asciiTheme="minorHAnsi" w:hAnsiTheme="minorHAnsi"/>
          <w:sz w:val="24"/>
          <w:szCs w:val="24"/>
        </w:rPr>
        <w:t xml:space="preserve">des informations </w:t>
      </w:r>
      <w:r w:rsidRPr="005E174A">
        <w:rPr>
          <w:rFonts w:asciiTheme="minorHAnsi" w:hAnsiTheme="minorHAnsi" w:cstheme="minorBidi"/>
          <w:sz w:val="24"/>
          <w:szCs w:val="24"/>
        </w:rPr>
        <w:t xml:space="preserve">achevée, de recevoir automatiquement, </w:t>
      </w:r>
      <w:r w:rsidRPr="005E174A">
        <w:rPr>
          <w:rFonts w:asciiTheme="minorHAnsi" w:hAnsiTheme="minorHAnsi"/>
          <w:sz w:val="24"/>
          <w:szCs w:val="24"/>
        </w:rPr>
        <w:t>à son adresse électronique,</w:t>
      </w:r>
      <w:r w:rsidRPr="005E174A">
        <w:rPr>
          <w:rFonts w:asciiTheme="minorHAnsi" w:hAnsiTheme="minorHAnsi" w:cstheme="minorBidi"/>
          <w:sz w:val="24"/>
          <w:szCs w:val="24"/>
        </w:rPr>
        <w:t xml:space="preserve"> un fichier sous format "PDF" avec la liste des pièces à fournir.</w:t>
      </w:r>
    </w:p>
    <w:p w:rsidR="00CA2D0F" w:rsidRDefault="00CA2D0F" w:rsidP="00CA2D0F">
      <w:pPr>
        <w:pStyle w:val="Paragraphedeliste"/>
        <w:numPr>
          <w:ilvl w:val="0"/>
          <w:numId w:val="5"/>
        </w:numPr>
        <w:spacing w:after="0"/>
        <w:ind w:left="426" w:right="-82" w:hanging="426"/>
        <w:jc w:val="both"/>
        <w:rPr>
          <w:rFonts w:asciiTheme="minorHAnsi" w:hAnsiTheme="minorHAnsi" w:cstheme="minorBidi"/>
          <w:sz w:val="24"/>
          <w:szCs w:val="24"/>
        </w:rPr>
      </w:pPr>
      <w:r w:rsidRPr="005E174A">
        <w:rPr>
          <w:rFonts w:asciiTheme="minorHAnsi" w:hAnsiTheme="minorHAnsi" w:cstheme="minorBidi"/>
          <w:sz w:val="24"/>
          <w:szCs w:val="24"/>
        </w:rPr>
        <w:t>L’envoi du dossier (version papier) en trois exemplaires, dûment signés, au CNRST via la présidence de l'Université.</w:t>
      </w:r>
    </w:p>
    <w:p w:rsidR="0072173E" w:rsidRDefault="0072173E" w:rsidP="0072173E">
      <w:pPr>
        <w:pStyle w:val="Paragraphedeliste"/>
        <w:spacing w:after="0"/>
        <w:ind w:left="426" w:right="-82"/>
        <w:jc w:val="both"/>
        <w:rPr>
          <w:rFonts w:asciiTheme="minorHAnsi" w:hAnsiTheme="minorHAnsi" w:cstheme="minorBidi"/>
          <w:sz w:val="24"/>
          <w:szCs w:val="24"/>
        </w:rPr>
      </w:pPr>
    </w:p>
    <w:p w:rsidR="0072173E" w:rsidRPr="0072173E" w:rsidRDefault="0072173E" w:rsidP="0072173E">
      <w:pPr>
        <w:spacing w:after="0"/>
        <w:ind w:right="-82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0072173E">
        <w:rPr>
          <w:rFonts w:asciiTheme="minorHAnsi" w:hAnsiTheme="minorHAnsi" w:cstheme="minorBidi"/>
          <w:b/>
          <w:bCs/>
          <w:sz w:val="24"/>
          <w:szCs w:val="24"/>
          <w:highlight w:val="lightGray"/>
        </w:rPr>
        <w:t>Conditions d’éligibilité :</w:t>
      </w:r>
    </w:p>
    <w:p w:rsidR="00CA2D0F" w:rsidRPr="005E174A" w:rsidRDefault="0072173E" w:rsidP="0072173E">
      <w:pPr>
        <w:spacing w:after="0"/>
        <w:ind w:right="-82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>Les c</w:t>
      </w:r>
      <w:r w:rsidR="00CA2D0F"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onditions pour être éligible </w:t>
      </w:r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à la </w:t>
      </w: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bourse d’excellence de recherche</w:t>
      </w:r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sont </w:t>
      </w:r>
      <w:r w:rsidR="00CA2D0F"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 :</w:t>
      </w:r>
      <w:proofErr w:type="gramEnd"/>
      <w:r w:rsidR="00CA2D0F"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  </w:t>
      </w:r>
    </w:p>
    <w:p w:rsidR="00CA2D0F" w:rsidRPr="005E174A" w:rsidRDefault="00CA2D0F" w:rsidP="00CA2D0F">
      <w:pPr>
        <w:pStyle w:val="Paragraphedeliste"/>
        <w:numPr>
          <w:ilvl w:val="0"/>
          <w:numId w:val="4"/>
        </w:numPr>
        <w:spacing w:after="0"/>
        <w:ind w:left="993" w:right="-82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Etre de nationalité marocaine ;</w:t>
      </w:r>
    </w:p>
    <w:p w:rsidR="00CA2D0F" w:rsidRPr="005E174A" w:rsidRDefault="00CA2D0F" w:rsidP="00CA2D0F">
      <w:pPr>
        <w:pStyle w:val="Paragraphedeliste"/>
        <w:numPr>
          <w:ilvl w:val="0"/>
          <w:numId w:val="4"/>
        </w:numPr>
        <w:spacing w:after="0"/>
        <w:ind w:left="993" w:right="-82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Etre titulaire d’un Master ou d’un diplôme équivalent;</w:t>
      </w:r>
    </w:p>
    <w:p w:rsidR="00CA2D0F" w:rsidRPr="005E174A" w:rsidRDefault="00CA2D0F" w:rsidP="00CA2D0F">
      <w:pPr>
        <w:pStyle w:val="Paragraphedeliste"/>
        <w:numPr>
          <w:ilvl w:val="0"/>
          <w:numId w:val="4"/>
        </w:numPr>
        <w:spacing w:after="0"/>
        <w:ind w:left="993" w:right="-82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Etre né après le 31/12/19</w:t>
      </w:r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>90</w:t>
      </w:r>
      <w:r w:rsidRPr="005E174A">
        <w:rPr>
          <w:rFonts w:asciiTheme="minorHAnsi" w:eastAsia="Times New Roman" w:hAnsiTheme="minorHAnsi" w:cstheme="majorBidi"/>
          <w:sz w:val="24"/>
          <w:szCs w:val="24"/>
          <w:lang w:eastAsia="fr-FR"/>
        </w:rPr>
        <w:t> </w:t>
      </w: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pour les candidats ayant suivi des études médicales ou vétérinaires et après le 31/12/19</w:t>
      </w:r>
      <w:r>
        <w:rPr>
          <w:rFonts w:asciiTheme="minorHAnsi" w:eastAsia="Times New Roman" w:hAnsiTheme="minorHAnsi" w:cs="Times New Roman" w:hint="cs"/>
          <w:sz w:val="24"/>
          <w:szCs w:val="24"/>
          <w:rtl/>
          <w:lang w:eastAsia="fr-FR"/>
        </w:rPr>
        <w:t>9</w:t>
      </w:r>
      <w:r>
        <w:rPr>
          <w:rFonts w:asciiTheme="minorHAnsi" w:eastAsia="Times New Roman" w:hAnsiTheme="minorHAnsi" w:cs="Times New Roman"/>
          <w:sz w:val="24"/>
          <w:szCs w:val="24"/>
          <w:rtl/>
          <w:lang w:eastAsia="fr-FR"/>
        </w:rPr>
        <w:t>1</w:t>
      </w:r>
      <w:r w:rsidRPr="005E174A">
        <w:rPr>
          <w:rFonts w:asciiTheme="minorHAnsi" w:eastAsia="Times New Roman" w:hAnsiTheme="minorHAnsi" w:cstheme="majorBidi"/>
          <w:sz w:val="24"/>
          <w:szCs w:val="24"/>
          <w:lang w:eastAsia="fr-FR"/>
        </w:rPr>
        <w:t> </w:t>
      </w: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pour les autres.</w:t>
      </w:r>
    </w:p>
    <w:p w:rsidR="00CA2D0F" w:rsidRPr="00B20394" w:rsidRDefault="00CA2D0F" w:rsidP="00CA2D0F">
      <w:pPr>
        <w:pStyle w:val="Paragraphedeliste"/>
        <w:numPr>
          <w:ilvl w:val="0"/>
          <w:numId w:val="4"/>
        </w:numPr>
        <w:spacing w:after="0"/>
        <w:ind w:left="993" w:right="-82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Etre inscrit au titre de l’année universitaire 201</w:t>
      </w:r>
      <w:r>
        <w:rPr>
          <w:rFonts w:asciiTheme="minorHAnsi" w:eastAsia="Times New Roman" w:hAnsiTheme="minorHAnsi" w:cs="Times New Roman"/>
          <w:sz w:val="24"/>
          <w:szCs w:val="24"/>
          <w:rtl/>
          <w:lang w:eastAsia="fr-FR"/>
        </w:rPr>
        <w:t>7</w:t>
      </w: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-201</w:t>
      </w:r>
      <w:r>
        <w:rPr>
          <w:rFonts w:asciiTheme="minorHAnsi" w:eastAsia="Times New Roman" w:hAnsiTheme="minorHAnsi" w:cs="Times New Roman"/>
          <w:sz w:val="24"/>
          <w:szCs w:val="24"/>
          <w:rtl/>
          <w:lang w:eastAsia="fr-FR"/>
        </w:rPr>
        <w:t>8</w:t>
      </w:r>
      <w:r>
        <w:rPr>
          <w:rFonts w:asciiTheme="minorHAnsi" w:eastAsia="Times New Roman" w:hAnsiTheme="minorHAnsi" w:cs="Times New Roman"/>
          <w:b/>
          <w:bCs/>
          <w:sz w:val="24"/>
          <w:szCs w:val="24"/>
          <w:vertAlign w:val="superscript"/>
          <w:lang w:eastAsia="fr-FR"/>
        </w:rPr>
        <w:t xml:space="preserve"> </w:t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eastAsia="fr-FR"/>
        </w:rPr>
        <w:t>e</w:t>
      </w:r>
      <w:r w:rsidRPr="00E967A9">
        <w:rPr>
          <w:rFonts w:asciiTheme="minorHAnsi" w:eastAsia="Times New Roman" w:hAnsiTheme="minorHAnsi" w:cs="Times New Roman"/>
          <w:b/>
          <w:bCs/>
          <w:sz w:val="24"/>
          <w:szCs w:val="24"/>
          <w:lang w:eastAsia="fr-FR"/>
        </w:rPr>
        <w:t xml:space="preserve">n </w:t>
      </w:r>
      <w:r w:rsidRPr="006431E8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fr-FR"/>
        </w:rPr>
        <w:t>1ère année de doctorat</w:t>
      </w:r>
      <w:r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dans un établissement marocain.</w:t>
      </w:r>
    </w:p>
    <w:p w:rsidR="00CA2D0F" w:rsidRPr="005E174A" w:rsidRDefault="00CA2D0F" w:rsidP="00FD676C">
      <w:pPr>
        <w:spacing w:after="120"/>
        <w:ind w:right="-82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L’examen des dossiers de candidatures sera confié à une commission d’évaluation. Il tiendra  </w:t>
      </w:r>
      <w:r w:rsidR="00FD676C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exclusivement </w:t>
      </w: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compte de la qualité du cursus du candidat.</w:t>
      </w:r>
    </w:p>
    <w:p w:rsidR="00CA2D0F" w:rsidRPr="00F429B5" w:rsidRDefault="00CA2D0F" w:rsidP="00CA2D0F">
      <w:pPr>
        <w:spacing w:after="120"/>
        <w:ind w:right="-82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FB56" wp14:editId="3343F825">
                <wp:simplePos x="0" y="0"/>
                <wp:positionH relativeFrom="column">
                  <wp:posOffset>149225</wp:posOffset>
                </wp:positionH>
                <wp:positionV relativeFrom="paragraph">
                  <wp:posOffset>54610</wp:posOffset>
                </wp:positionV>
                <wp:extent cx="5636895" cy="1001395"/>
                <wp:effectExtent l="0" t="0" r="20955" b="27305"/>
                <wp:wrapNone/>
                <wp:docPr id="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689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A2D0F" w:rsidRPr="005E174A" w:rsidRDefault="00CA2D0F" w:rsidP="00CA2D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174A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>La date limite d’inscription en ligne est le</w:t>
                            </w:r>
                            <w:r w:rsidRPr="005E174A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31 décembre 201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5E174A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à minuit ;</w:t>
                            </w:r>
                          </w:p>
                          <w:p w:rsidR="00CA2D0F" w:rsidRPr="005E174A" w:rsidRDefault="00CA2D0F" w:rsidP="00CA2D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 w:cstheme="majorBidi"/>
                                <w:sz w:val="24"/>
                                <w:szCs w:val="24"/>
                              </w:rPr>
                            </w:pPr>
                            <w:r w:rsidRPr="005E174A">
                              <w:rPr>
                                <w:rFonts w:asciiTheme="minorHAnsi" w:hAnsiTheme="minorHAnsi" w:cstheme="majorBidi"/>
                                <w:sz w:val="24"/>
                                <w:szCs w:val="24"/>
                              </w:rPr>
                              <w:t xml:space="preserve">La date limite de dépôt du dossier en </w:t>
                            </w:r>
                            <w:r w:rsidRPr="005E174A">
                              <w:rPr>
                                <w:rFonts w:asciiTheme="minorHAnsi" w:hAnsiTheme="minorHAnsi" w:cstheme="majorBidi"/>
                                <w:sz w:val="24"/>
                                <w:szCs w:val="24"/>
                                <w:u w:val="single"/>
                              </w:rPr>
                              <w:t>trois exemplaires</w:t>
                            </w:r>
                            <w:r w:rsidRPr="005E174A">
                              <w:rPr>
                                <w:rFonts w:asciiTheme="minorHAnsi" w:hAnsiTheme="minorHAnsi" w:cstheme="majorBidi"/>
                                <w:sz w:val="24"/>
                                <w:szCs w:val="24"/>
                              </w:rPr>
                              <w:t xml:space="preserve"> au CNRST via </w:t>
                            </w:r>
                            <w:r w:rsidRPr="005E174A">
                              <w:rPr>
                                <w:rFonts w:asciiTheme="minorHAnsi" w:hAnsiTheme="minorHAnsi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la présidence de l'Université </w:t>
                            </w:r>
                            <w:r w:rsidRPr="005E174A">
                              <w:rPr>
                                <w:rFonts w:asciiTheme="minorHAnsi" w:hAnsiTheme="minorHAnsi" w:cstheme="majorBidi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Theme="minorHAnsi" w:hAnsiTheme="minorHAnsi" w:cstheme="majorBidi"/>
                                <w:sz w:val="24"/>
                                <w:szCs w:val="24"/>
                              </w:rPr>
                              <w:t xml:space="preserve"> lundi </w:t>
                            </w:r>
                            <w:r w:rsidRPr="0072173E">
                              <w:rPr>
                                <w:rFonts w:asciiTheme="minorHAnsi" w:hAnsiTheme="minorHAns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72173E">
                              <w:rPr>
                                <w:rFonts w:asciiTheme="minorHAnsi" w:hAnsiTheme="minorHAns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6</w:t>
                            </w:r>
                            <w:r w:rsidRPr="0072173E">
                              <w:rPr>
                                <w:rFonts w:asciiTheme="minorHAnsi" w:hAnsiTheme="minorHAns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/ Janvier /201</w:t>
                            </w:r>
                            <w:r w:rsidRPr="0072173E">
                              <w:rPr>
                                <w:rFonts w:asciiTheme="minorHAnsi" w:hAnsiTheme="minorHAns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8</w:t>
                            </w:r>
                            <w:r w:rsidRPr="0072173E">
                              <w:rPr>
                                <w:rFonts w:asciiTheme="minorHAnsi" w:hAnsiTheme="minorHAns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à 16 heures.</w:t>
                            </w:r>
                          </w:p>
                          <w:p w:rsidR="00CA2D0F" w:rsidRDefault="00CA2D0F" w:rsidP="00CA2D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.75pt;margin-top:4.3pt;width:443.85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" strokeweight=".52906mm">
                <v:path arrowok="t"/>
                <v:textbox>
                  <w:txbxContent>
                    <w:p w:rsidR="00CA2D0F" w:rsidRPr="005E174A" w:rsidRDefault="00CA2D0F" w:rsidP="00CA2D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Theme="minorHAnsi" w:hAnsiTheme="minorHAnsi" w:cs="Times New Roman"/>
                          <w:color w:val="FF0000"/>
                          <w:sz w:val="24"/>
                          <w:szCs w:val="24"/>
                        </w:rPr>
                      </w:pPr>
                      <w:r w:rsidRPr="005E174A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>La date limite d’inscription en ligne est le</w:t>
                      </w:r>
                      <w:r w:rsidRPr="005E174A">
                        <w:rPr>
                          <w:rFonts w:asciiTheme="minorHAnsi" w:hAnsiTheme="minorHAnsi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31 décembre 201</w:t>
                      </w:r>
                      <w:r>
                        <w:rPr>
                          <w:rFonts w:asciiTheme="minorHAnsi" w:hAnsiTheme="minorHAnsi" w:cs="Times New Roman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7</w:t>
                      </w:r>
                      <w:r w:rsidRPr="005E174A">
                        <w:rPr>
                          <w:rFonts w:asciiTheme="minorHAnsi" w:hAnsiTheme="minorHAnsi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à minuit ;</w:t>
                      </w:r>
                    </w:p>
                    <w:p w:rsidR="00CA2D0F" w:rsidRPr="005E174A" w:rsidRDefault="00CA2D0F" w:rsidP="00CA2D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Theme="minorHAnsi" w:hAnsiTheme="minorHAnsi" w:cstheme="majorBidi"/>
                          <w:sz w:val="24"/>
                          <w:szCs w:val="24"/>
                        </w:rPr>
                      </w:pPr>
                      <w:r w:rsidRPr="005E174A">
                        <w:rPr>
                          <w:rFonts w:asciiTheme="minorHAnsi" w:hAnsiTheme="minorHAnsi" w:cstheme="majorBidi"/>
                          <w:sz w:val="24"/>
                          <w:szCs w:val="24"/>
                        </w:rPr>
                        <w:t xml:space="preserve">La date limite de dépôt du dossier en </w:t>
                      </w:r>
                      <w:r w:rsidRPr="005E174A">
                        <w:rPr>
                          <w:rFonts w:asciiTheme="minorHAnsi" w:hAnsiTheme="minorHAnsi" w:cstheme="majorBidi"/>
                          <w:sz w:val="24"/>
                          <w:szCs w:val="24"/>
                          <w:u w:val="single"/>
                        </w:rPr>
                        <w:t>trois exemplaires</w:t>
                      </w:r>
                      <w:r w:rsidRPr="005E174A">
                        <w:rPr>
                          <w:rFonts w:asciiTheme="minorHAnsi" w:hAnsiTheme="minorHAnsi" w:cstheme="majorBidi"/>
                          <w:sz w:val="24"/>
                          <w:szCs w:val="24"/>
                        </w:rPr>
                        <w:t xml:space="preserve"> au CNRST via </w:t>
                      </w:r>
                      <w:r w:rsidRPr="005E174A">
                        <w:rPr>
                          <w:rFonts w:asciiTheme="minorHAnsi" w:hAnsiTheme="minorHAnsi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 xml:space="preserve">la présidence de l'Université </w:t>
                      </w:r>
                      <w:r w:rsidRPr="005E174A">
                        <w:rPr>
                          <w:rFonts w:asciiTheme="minorHAnsi" w:hAnsiTheme="minorHAnsi" w:cstheme="majorBidi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Theme="minorHAnsi" w:hAnsiTheme="minorHAnsi" w:cstheme="majorBidi"/>
                          <w:sz w:val="24"/>
                          <w:szCs w:val="24"/>
                        </w:rPr>
                        <w:t xml:space="preserve"> lundi </w:t>
                      </w:r>
                      <w:r w:rsidRPr="0072173E">
                        <w:rPr>
                          <w:rFonts w:asciiTheme="minorHAnsi" w:hAnsiTheme="minorHAns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72173E">
                        <w:rPr>
                          <w:rFonts w:asciiTheme="minorHAnsi" w:hAnsiTheme="minorHAnsi" w:cstheme="majorBidi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6</w:t>
                      </w:r>
                      <w:r w:rsidRPr="0072173E">
                        <w:rPr>
                          <w:rFonts w:asciiTheme="minorHAnsi" w:hAnsiTheme="minorHAns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/ Janvier /201</w:t>
                      </w:r>
                      <w:r w:rsidRPr="0072173E">
                        <w:rPr>
                          <w:rFonts w:asciiTheme="minorHAnsi" w:hAnsiTheme="minorHAns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8</w:t>
                      </w:r>
                      <w:r w:rsidRPr="0072173E">
                        <w:rPr>
                          <w:rFonts w:asciiTheme="minorHAnsi" w:hAnsiTheme="minorHAns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à 16 heures.</w:t>
                      </w:r>
                    </w:p>
                    <w:p w:rsidR="00CA2D0F" w:rsidRDefault="00CA2D0F" w:rsidP="00CA2D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D0F" w:rsidRPr="00F429B5" w:rsidRDefault="00CA2D0F" w:rsidP="00CA2D0F">
      <w:pPr>
        <w:tabs>
          <w:tab w:val="left" w:pos="180"/>
        </w:tabs>
        <w:spacing w:after="0" w:line="360" w:lineRule="auto"/>
        <w:ind w:right="-82"/>
        <w:jc w:val="both"/>
        <w:rPr>
          <w:rFonts w:asciiTheme="minorHAnsi" w:hAnsiTheme="minorHAnsi"/>
          <w:sz w:val="24"/>
          <w:szCs w:val="24"/>
        </w:rPr>
      </w:pPr>
    </w:p>
    <w:p w:rsidR="00CA2D0F" w:rsidRPr="00F429B5" w:rsidRDefault="00CA2D0F" w:rsidP="00CA2D0F">
      <w:pPr>
        <w:tabs>
          <w:tab w:val="left" w:pos="180"/>
        </w:tabs>
        <w:spacing w:after="0" w:line="360" w:lineRule="auto"/>
        <w:ind w:right="-82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</w:p>
    <w:p w:rsidR="00CA2D0F" w:rsidRPr="00F429B5" w:rsidRDefault="00CA2D0F" w:rsidP="00CA2D0F">
      <w:pPr>
        <w:tabs>
          <w:tab w:val="left" w:pos="180"/>
        </w:tabs>
        <w:spacing w:after="0" w:line="360" w:lineRule="auto"/>
        <w:ind w:right="-82"/>
        <w:jc w:val="both"/>
        <w:rPr>
          <w:rFonts w:asciiTheme="minorHAnsi" w:eastAsia="Times New Roman" w:hAnsiTheme="minorHAnsi" w:cs="Times New Roman"/>
          <w:color w:val="FF0000"/>
          <w:sz w:val="24"/>
          <w:szCs w:val="24"/>
          <w:lang w:eastAsia="fr-FR"/>
        </w:rPr>
      </w:pPr>
    </w:p>
    <w:p w:rsidR="00573160" w:rsidRDefault="00573160" w:rsidP="00CA2D0F">
      <w:pPr>
        <w:pStyle w:val="Titre"/>
        <w:rPr>
          <w:sz w:val="18"/>
          <w:szCs w:val="18"/>
          <w:rtl/>
        </w:rPr>
      </w:pPr>
    </w:p>
    <w:tbl>
      <w:tblPr>
        <w:tblStyle w:val="Grilledutableau"/>
        <w:tblpPr w:leftFromText="141" w:rightFromText="141" w:horzAnchor="margin" w:tblpY="-877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2774"/>
        <w:gridCol w:w="3526"/>
      </w:tblGrid>
      <w:tr w:rsidR="00235FD3" w:rsidTr="00235FD3">
        <w:trPr>
          <w:trHeight w:val="2127"/>
        </w:trPr>
        <w:tc>
          <w:tcPr>
            <w:tcW w:w="3614" w:type="dxa"/>
          </w:tcPr>
          <w:p w:rsidR="00235FD3" w:rsidRDefault="00235FD3" w:rsidP="00D5540E">
            <w:pPr>
              <w:pStyle w:val="Paragraphedeliste"/>
            </w:pPr>
          </w:p>
          <w:p w:rsidR="00235FD3" w:rsidRDefault="00235FD3" w:rsidP="00D5540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:rsidR="00235FD3" w:rsidRPr="00573160" w:rsidRDefault="00235FD3" w:rsidP="00235FD3">
            <w:pPr>
              <w:pStyle w:val="rtecenter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85EAD5C" wp14:editId="232D7B24">
                  <wp:extent cx="1892596" cy="88250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203" cy="887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5FD3" w:rsidRPr="00573160" w:rsidRDefault="00235FD3" w:rsidP="00D5540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74" w:type="dxa"/>
          </w:tcPr>
          <w:p w:rsidR="00235FD3" w:rsidRDefault="00235FD3" w:rsidP="00D5540E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</w:pPr>
          </w:p>
          <w:p w:rsidR="00235FD3" w:rsidRDefault="00235FD3" w:rsidP="00D5540E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</w:pPr>
          </w:p>
          <w:p w:rsidR="00235FD3" w:rsidRDefault="00235FD3" w:rsidP="00D5540E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</w:pPr>
          </w:p>
          <w:p w:rsidR="00235FD3" w:rsidRDefault="00235FD3" w:rsidP="00D5540E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</w:pPr>
          </w:p>
          <w:p w:rsidR="00235FD3" w:rsidRDefault="00235FD3" w:rsidP="00D5540E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</w:pPr>
          </w:p>
          <w:p w:rsidR="00235FD3" w:rsidRDefault="00235FD3" w:rsidP="00D5540E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526" w:type="dxa"/>
          </w:tcPr>
          <w:p w:rsidR="00235FD3" w:rsidRDefault="00235FD3" w:rsidP="00D5540E">
            <w:pPr>
              <w:ind w:left="576" w:right="110"/>
              <w:jc w:val="center"/>
            </w:pPr>
          </w:p>
          <w:p w:rsidR="00235FD3" w:rsidRDefault="00235FD3" w:rsidP="00D5540E">
            <w:pPr>
              <w:ind w:left="576"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22D9C9F4" wp14:editId="1825601F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50165</wp:posOffset>
                  </wp:positionV>
                  <wp:extent cx="1179830" cy="852170"/>
                  <wp:effectExtent l="0" t="0" r="1270" b="5080"/>
                  <wp:wrapTopAndBottom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235FD3" w:rsidRDefault="00235FD3" w:rsidP="00D5540E">
            <w:pPr>
              <w:ind w:left="576" w:right="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:rsidR="00CA2D0F" w:rsidRPr="00235FD3" w:rsidRDefault="00CA2D0F" w:rsidP="00CA2D0F">
      <w:pPr>
        <w:pStyle w:val="Titre"/>
        <w:rPr>
          <w:sz w:val="18"/>
          <w:szCs w:val="18"/>
          <w:rtl/>
        </w:rPr>
      </w:pPr>
    </w:p>
    <w:p w:rsidR="00CA2D0F" w:rsidRDefault="00CA2D0F" w:rsidP="00CA2D0F">
      <w:pPr>
        <w:rPr>
          <w:lang w:bidi="ar-MA"/>
        </w:rPr>
      </w:pPr>
    </w:p>
    <w:p w:rsidR="00CA2D0F" w:rsidRPr="00DF046F" w:rsidRDefault="00CA2D0F" w:rsidP="00CA2D0F">
      <w:pPr>
        <w:pStyle w:val="Titre1"/>
      </w:pPr>
      <w:r w:rsidRPr="00DF046F">
        <w:rPr>
          <w:rtl/>
        </w:rPr>
        <w:t>طلب الترشيح لمنحة التفوق في البحث</w:t>
      </w:r>
    </w:p>
    <w:p w:rsidR="00CA2D0F" w:rsidRPr="00396B06" w:rsidRDefault="00CA2D0F" w:rsidP="00CA2D0F">
      <w:pPr>
        <w:pStyle w:val="Titre2"/>
        <w:rPr>
          <w:rFonts w:cs="Times New Roman"/>
          <w:sz w:val="32"/>
          <w:szCs w:val="32"/>
          <w:rtl/>
          <w:lang w:bidi="ar-MA"/>
        </w:rPr>
      </w:pPr>
      <w:r w:rsidRPr="00396B06">
        <w:rPr>
          <w:rFonts w:cs="Times New Roman"/>
          <w:sz w:val="32"/>
          <w:szCs w:val="32"/>
          <w:rtl/>
          <w:lang w:bidi="ar-MA"/>
        </w:rPr>
        <w:t>برسم سنة 201</w:t>
      </w:r>
      <w:r>
        <w:rPr>
          <w:rFonts w:cs="Times New Roman"/>
          <w:sz w:val="32"/>
          <w:szCs w:val="32"/>
          <w:rtl/>
          <w:lang w:bidi="ar-MA"/>
        </w:rPr>
        <w:t>8</w:t>
      </w:r>
    </w:p>
    <w:p w:rsidR="00573160" w:rsidRDefault="00573160" w:rsidP="00573160">
      <w:pPr>
        <w:rPr>
          <w:lang w:bidi="ar-MA"/>
        </w:rPr>
      </w:pPr>
    </w:p>
    <w:p w:rsidR="00CA2D0F" w:rsidRPr="00595BF5" w:rsidRDefault="00CA2D0F" w:rsidP="00D95DDD">
      <w:pPr>
        <w:pStyle w:val="Titre2"/>
        <w:jc w:val="both"/>
        <w:rPr>
          <w:b w:val="0"/>
          <w:bCs w:val="0"/>
          <w:rtl/>
        </w:rPr>
      </w:pPr>
      <w:r w:rsidRPr="00595BF5">
        <w:rPr>
          <w:b w:val="0"/>
          <w:bCs w:val="0"/>
          <w:rtl/>
        </w:rPr>
        <w:t xml:space="preserve">يعلن المركز الوطني للبحث العلمي و التقني بتكليف من وزارة </w:t>
      </w:r>
      <w:r w:rsidR="00364E07">
        <w:rPr>
          <w:rFonts w:hint="cs"/>
          <w:b w:val="0"/>
          <w:bCs w:val="0"/>
          <w:rtl/>
        </w:rPr>
        <w:t xml:space="preserve">التربية الوطنية و التكوين </w:t>
      </w:r>
      <w:proofErr w:type="gramStart"/>
      <w:r w:rsidR="00364E07">
        <w:rPr>
          <w:rFonts w:hint="cs"/>
          <w:b w:val="0"/>
          <w:bCs w:val="0"/>
          <w:rtl/>
        </w:rPr>
        <w:t xml:space="preserve">المهني </w:t>
      </w:r>
      <w:r w:rsidRPr="00595BF5">
        <w:rPr>
          <w:b w:val="0"/>
          <w:bCs w:val="0"/>
          <w:rtl/>
        </w:rPr>
        <w:t xml:space="preserve"> و</w:t>
      </w:r>
      <w:proofErr w:type="gramEnd"/>
      <w:r w:rsidR="006431E8">
        <w:rPr>
          <w:rFonts w:hint="cs"/>
          <w:b w:val="0"/>
          <w:bCs w:val="0"/>
          <w:rtl/>
        </w:rPr>
        <w:t xml:space="preserve"> </w:t>
      </w:r>
      <w:r w:rsidR="00364E07">
        <w:rPr>
          <w:rFonts w:hint="cs"/>
          <w:b w:val="0"/>
          <w:bCs w:val="0"/>
          <w:rtl/>
        </w:rPr>
        <w:t>التعليم العالي و</w:t>
      </w:r>
      <w:r w:rsidRPr="00595BF5">
        <w:rPr>
          <w:b w:val="0"/>
          <w:bCs w:val="0"/>
          <w:rtl/>
        </w:rPr>
        <w:t xml:space="preserve"> البحث العلمي عن نشر طلب الترشيح لتخويل منح التفوق في البحث برسم سنة 201</w:t>
      </w:r>
      <w:r>
        <w:rPr>
          <w:b w:val="0"/>
          <w:bCs w:val="0"/>
          <w:rtl/>
        </w:rPr>
        <w:t>8</w:t>
      </w:r>
      <w:r w:rsidRPr="00595BF5">
        <w:rPr>
          <w:b w:val="0"/>
          <w:bCs w:val="0"/>
          <w:rtl/>
        </w:rPr>
        <w:t>.</w:t>
      </w:r>
      <w:r w:rsidR="00D95DDD">
        <w:rPr>
          <w:rFonts w:hint="cs"/>
          <w:b w:val="0"/>
          <w:bCs w:val="0"/>
          <w:rtl/>
        </w:rPr>
        <w:t xml:space="preserve"> تهدف هذه المنحة ,التي تبلغ قيمتها 3000 درهم  مخولة </w:t>
      </w:r>
      <w:r w:rsidR="006431E8">
        <w:rPr>
          <w:rFonts w:hint="cs"/>
          <w:b w:val="0"/>
          <w:bCs w:val="0"/>
          <w:rtl/>
        </w:rPr>
        <w:t xml:space="preserve">شهريا </w:t>
      </w:r>
      <w:r w:rsidR="00D95DDD">
        <w:rPr>
          <w:rFonts w:hint="cs"/>
          <w:b w:val="0"/>
          <w:bCs w:val="0"/>
          <w:rtl/>
        </w:rPr>
        <w:t xml:space="preserve"> لمستحقيها طيلة 36 شهرا , </w:t>
      </w:r>
      <w:r w:rsidRPr="00595BF5">
        <w:rPr>
          <w:b w:val="0"/>
          <w:bCs w:val="0"/>
          <w:rtl/>
        </w:rPr>
        <w:t xml:space="preserve">إلى تشجيع الطلبة المتفوقين الحاصلين على دبلوم </w:t>
      </w:r>
      <w:r w:rsidR="00FF37BD" w:rsidRPr="00595BF5">
        <w:rPr>
          <w:rFonts w:hint="cs"/>
          <w:b w:val="0"/>
          <w:bCs w:val="0"/>
          <w:rtl/>
        </w:rPr>
        <w:t>الماستر</w:t>
      </w:r>
      <w:r w:rsidRPr="00595BF5">
        <w:rPr>
          <w:b w:val="0"/>
          <w:bCs w:val="0"/>
          <w:rtl/>
        </w:rPr>
        <w:t xml:space="preserve"> أو</w:t>
      </w:r>
      <w:r w:rsidR="00FF37BD">
        <w:rPr>
          <w:b w:val="0"/>
          <w:bCs w:val="0"/>
          <w:rtl/>
        </w:rPr>
        <w:t xml:space="preserve"> </w:t>
      </w:r>
      <w:r w:rsidRPr="00595BF5">
        <w:rPr>
          <w:b w:val="0"/>
          <w:bCs w:val="0"/>
          <w:rtl/>
        </w:rPr>
        <w:t>على شهادة  تعادله  على تهيئ أطروحة الدكتوراه</w:t>
      </w:r>
      <w:r w:rsidRPr="00595BF5">
        <w:rPr>
          <w:rFonts w:hint="cs"/>
          <w:b w:val="0"/>
          <w:bCs w:val="0"/>
          <w:rtl/>
        </w:rPr>
        <w:t>.</w:t>
      </w:r>
    </w:p>
    <w:p w:rsidR="00CA2D0F" w:rsidRPr="0072173E" w:rsidRDefault="0072173E" w:rsidP="00CA2D0F">
      <w:pPr>
        <w:pStyle w:val="Titre2"/>
        <w:jc w:val="both"/>
        <w:rPr>
          <w:b w:val="0"/>
          <w:bCs w:val="0"/>
          <w:rtl/>
        </w:rPr>
      </w:pPr>
      <w:r w:rsidRPr="00D95DDD">
        <w:rPr>
          <w:rFonts w:hint="cs"/>
          <w:highlight w:val="lightGray"/>
          <w:rtl/>
          <w:lang w:bidi="ar-MA"/>
        </w:rPr>
        <w:t>مسطرة ايداع الترشيحات</w:t>
      </w:r>
      <w:r w:rsidRPr="00D95DDD">
        <w:rPr>
          <w:rFonts w:hint="cs"/>
          <w:b w:val="0"/>
          <w:bCs w:val="0"/>
          <w:highlight w:val="lightGray"/>
          <w:rtl/>
        </w:rPr>
        <w:t xml:space="preserve"> :</w:t>
      </w:r>
      <w:r w:rsidRPr="0072173E">
        <w:rPr>
          <w:rFonts w:hint="cs"/>
          <w:b w:val="0"/>
          <w:bCs w:val="0"/>
          <w:rtl/>
        </w:rPr>
        <w:t xml:space="preserve"> </w:t>
      </w:r>
    </w:p>
    <w:p w:rsidR="00CA2D0F" w:rsidRDefault="0072173E" w:rsidP="0072173E">
      <w:pPr>
        <w:pStyle w:val="Titre2"/>
        <w:jc w:val="both"/>
        <w:rPr>
          <w:b w:val="0"/>
          <w:bCs w:val="0"/>
        </w:rPr>
      </w:pPr>
      <w:r>
        <w:rPr>
          <w:rFonts w:hint="cs"/>
          <w:b w:val="0"/>
          <w:bCs w:val="0"/>
          <w:rtl/>
        </w:rPr>
        <w:t xml:space="preserve"> تتم </w:t>
      </w:r>
      <w:r w:rsidR="00CA2D0F" w:rsidRPr="00595BF5">
        <w:rPr>
          <w:rFonts w:hint="cs"/>
          <w:b w:val="0"/>
          <w:bCs w:val="0"/>
          <w:rtl/>
        </w:rPr>
        <w:t>منهجية ايداع الترشيحات المعتمدة وفق مرحلتين اثنتين:</w:t>
      </w:r>
    </w:p>
    <w:p w:rsidR="00CA2D0F" w:rsidRPr="00595BF5" w:rsidRDefault="00CA2D0F" w:rsidP="00CA2D0F">
      <w:pPr>
        <w:pStyle w:val="Paragraphedeliste"/>
        <w:bidi/>
        <w:ind w:left="0"/>
        <w:jc w:val="both"/>
        <w:rPr>
          <w:rStyle w:val="Lienhypertexte"/>
          <w:color w:val="auto"/>
          <w:u w:val="none"/>
          <w:rtl/>
        </w:rPr>
      </w:pPr>
      <w:r>
        <w:rPr>
          <w:rFonts w:hint="cs"/>
          <w:rtl/>
        </w:rPr>
        <w:t>1</w:t>
      </w:r>
      <w:r w:rsidRPr="00595BF5">
        <w:rPr>
          <w:rFonts w:hint="cs"/>
          <w:rtl/>
        </w:rPr>
        <w:t xml:space="preserve">/ </w:t>
      </w:r>
      <w:r w:rsidR="00D95DDD">
        <w:rPr>
          <w:rFonts w:hint="cs"/>
          <w:rtl/>
        </w:rPr>
        <w:t xml:space="preserve">تعبئة و </w:t>
      </w:r>
      <w:r w:rsidRPr="00595BF5">
        <w:rPr>
          <w:rStyle w:val="Lienhypertexte"/>
          <w:rFonts w:hint="cs"/>
          <w:color w:val="auto"/>
          <w:sz w:val="24"/>
          <w:szCs w:val="24"/>
          <w:u w:val="none"/>
          <w:rtl/>
        </w:rPr>
        <w:t xml:space="preserve">ايداع ملفات </w:t>
      </w:r>
      <w:r w:rsidRPr="00595BF5">
        <w:rPr>
          <w:rtl/>
        </w:rPr>
        <w:t xml:space="preserve">الترشيح الكترونيا عبر </w:t>
      </w:r>
      <w:r>
        <w:rPr>
          <w:rFonts w:hint="cs"/>
          <w:rtl/>
        </w:rPr>
        <w:t xml:space="preserve">الرابط </w:t>
      </w:r>
      <w:r w:rsidR="0072173E">
        <w:rPr>
          <w:rFonts w:hint="cs"/>
          <w:rtl/>
        </w:rPr>
        <w:t xml:space="preserve"> </w:t>
      </w:r>
      <w:r w:rsidRPr="0072173E">
        <w:rPr>
          <w:rFonts w:asciiTheme="minorHAnsi" w:hAnsiTheme="minorHAnsi" w:cstheme="minorBidi"/>
          <w:b/>
          <w:bCs/>
          <w:sz w:val="24"/>
          <w:szCs w:val="24"/>
          <w:u w:val="single"/>
          <w:shd w:val="clear" w:color="auto" w:fill="FFFFFF" w:themeFill="background1"/>
        </w:rPr>
        <w:t>bourse.cnrst.ma</w:t>
      </w:r>
      <w:r w:rsidR="00C77E03" w:rsidRPr="0072173E">
        <w:rPr>
          <w:rFonts w:asciiTheme="minorHAnsi" w:hAnsiTheme="minorHAnsi" w:cstheme="minorBidi"/>
          <w:b/>
          <w:bCs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595BF5">
        <w:rPr>
          <w:rStyle w:val="Lienhypertexte"/>
          <w:rFonts w:hint="cs"/>
          <w:color w:val="auto"/>
          <w:sz w:val="24"/>
          <w:szCs w:val="24"/>
          <w:u w:val="none"/>
          <w:rtl/>
        </w:rPr>
        <w:t>المتواجد على البوابة الالكترونية</w:t>
      </w:r>
      <w:r>
        <w:rPr>
          <w:rStyle w:val="Lienhypertexte"/>
          <w:color w:val="auto"/>
          <w:sz w:val="24"/>
          <w:szCs w:val="24"/>
          <w:u w:val="none"/>
          <w:rtl/>
        </w:rPr>
        <w:t xml:space="preserve"> </w:t>
      </w:r>
      <w:r w:rsidRPr="00595BF5">
        <w:rPr>
          <w:rStyle w:val="Lienhypertexte"/>
          <w:rFonts w:hint="cs"/>
          <w:color w:val="auto"/>
          <w:sz w:val="24"/>
          <w:szCs w:val="24"/>
          <w:u w:val="none"/>
          <w:rtl/>
        </w:rPr>
        <w:t>للمركز</w:t>
      </w:r>
      <w:r>
        <w:rPr>
          <w:rStyle w:val="Lienhypertexte"/>
          <w:color w:val="auto"/>
          <w:sz w:val="24"/>
          <w:szCs w:val="24"/>
          <w:u w:val="none"/>
          <w:rtl/>
        </w:rPr>
        <w:t xml:space="preserve"> </w:t>
      </w:r>
      <w:r w:rsidRPr="00595BF5">
        <w:rPr>
          <w:rStyle w:val="Lienhypertexte"/>
          <w:rFonts w:hint="cs"/>
          <w:color w:val="auto"/>
          <w:sz w:val="24"/>
          <w:szCs w:val="24"/>
          <w:u w:val="none"/>
          <w:rtl/>
        </w:rPr>
        <w:t>حيث سيتوصل المرشح  رقميا عند نهاية</w:t>
      </w:r>
      <w:r>
        <w:rPr>
          <w:rStyle w:val="Lienhypertexte"/>
          <w:rFonts w:hint="cs"/>
          <w:color w:val="auto"/>
          <w:sz w:val="24"/>
          <w:szCs w:val="24"/>
          <w:u w:val="none"/>
          <w:rtl/>
        </w:rPr>
        <w:t xml:space="preserve"> عملية</w:t>
      </w:r>
      <w:r w:rsidRPr="00595BF5">
        <w:rPr>
          <w:rStyle w:val="Lienhypertexte"/>
          <w:rFonts w:hint="cs"/>
          <w:color w:val="auto"/>
          <w:sz w:val="24"/>
          <w:szCs w:val="24"/>
          <w:u w:val="none"/>
          <w:rtl/>
        </w:rPr>
        <w:t xml:space="preserve"> مسك</w:t>
      </w:r>
      <w:r>
        <w:rPr>
          <w:rStyle w:val="Lienhypertexte"/>
          <w:color w:val="auto"/>
          <w:sz w:val="24"/>
          <w:szCs w:val="24"/>
          <w:u w:val="none"/>
          <w:rtl/>
        </w:rPr>
        <w:t xml:space="preserve"> </w:t>
      </w:r>
      <w:r w:rsidRPr="00595BF5">
        <w:rPr>
          <w:rStyle w:val="Lienhypertexte"/>
          <w:rFonts w:hint="cs"/>
          <w:color w:val="auto"/>
          <w:sz w:val="24"/>
          <w:szCs w:val="24"/>
          <w:u w:val="none"/>
          <w:rtl/>
        </w:rPr>
        <w:t>المعلومات على ملف رقمي  من  صنف "</w:t>
      </w:r>
      <w:r>
        <w:rPr>
          <w:rStyle w:val="Lienhypertexte"/>
          <w:color w:val="auto"/>
          <w:sz w:val="24"/>
          <w:szCs w:val="24"/>
          <w:u w:val="none"/>
        </w:rPr>
        <w:t>PDF</w:t>
      </w:r>
      <w:r w:rsidRPr="00595BF5">
        <w:rPr>
          <w:rStyle w:val="Lienhypertexte"/>
          <w:rFonts w:hint="cs"/>
          <w:color w:val="auto"/>
          <w:sz w:val="24"/>
          <w:szCs w:val="24"/>
          <w:u w:val="none"/>
          <w:rtl/>
        </w:rPr>
        <w:t>"</w:t>
      </w:r>
      <w:r>
        <w:rPr>
          <w:rStyle w:val="Lienhypertexte"/>
          <w:rFonts w:hint="cs"/>
          <w:color w:val="auto"/>
          <w:sz w:val="24"/>
          <w:szCs w:val="24"/>
          <w:u w:val="none"/>
          <w:rtl/>
        </w:rPr>
        <w:t>مرف</w:t>
      </w:r>
      <w:r w:rsidRPr="00595BF5">
        <w:rPr>
          <w:rStyle w:val="Lienhypertexte"/>
          <w:rFonts w:hint="cs"/>
          <w:color w:val="auto"/>
          <w:sz w:val="24"/>
          <w:szCs w:val="24"/>
          <w:u w:val="none"/>
          <w:rtl/>
        </w:rPr>
        <w:t>قا بلائحة الوثائق المطلوبة لتكوي</w:t>
      </w:r>
      <w:r>
        <w:rPr>
          <w:rStyle w:val="Lienhypertexte"/>
          <w:rFonts w:hint="cs"/>
          <w:color w:val="auto"/>
          <w:sz w:val="24"/>
          <w:szCs w:val="24"/>
          <w:u w:val="none"/>
          <w:rtl/>
        </w:rPr>
        <w:t>ن</w:t>
      </w:r>
      <w:r w:rsidRPr="00595BF5">
        <w:rPr>
          <w:rStyle w:val="Lienhypertexte"/>
          <w:rFonts w:hint="cs"/>
          <w:color w:val="auto"/>
          <w:sz w:val="24"/>
          <w:szCs w:val="24"/>
          <w:u w:val="none"/>
          <w:rtl/>
        </w:rPr>
        <w:t xml:space="preserve"> ملف </w:t>
      </w:r>
      <w:r>
        <w:rPr>
          <w:rStyle w:val="Lienhypertexte"/>
          <w:rFonts w:hint="cs"/>
          <w:color w:val="auto"/>
          <w:sz w:val="24"/>
          <w:szCs w:val="24"/>
          <w:u w:val="none"/>
          <w:rtl/>
        </w:rPr>
        <w:t>الترشيح.</w:t>
      </w:r>
    </w:p>
    <w:p w:rsidR="00CA2D0F" w:rsidRDefault="00CA2D0F" w:rsidP="00CA2D0F">
      <w:pPr>
        <w:pStyle w:val="Titre2"/>
        <w:jc w:val="both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2</w:t>
      </w:r>
      <w:r w:rsidRPr="00595BF5">
        <w:rPr>
          <w:rFonts w:hint="cs"/>
          <w:b w:val="0"/>
          <w:bCs w:val="0"/>
          <w:rtl/>
        </w:rPr>
        <w:t>/  بعث الصيغة الورقية  لملف الترشيح في ثلاث نسخ معبئة و موقعة و ذلك عبر رئاسة الجامعة</w:t>
      </w:r>
      <w:r>
        <w:rPr>
          <w:rFonts w:hint="cs"/>
          <w:b w:val="0"/>
          <w:bCs w:val="0"/>
          <w:rtl/>
        </w:rPr>
        <w:t>.</w:t>
      </w:r>
    </w:p>
    <w:p w:rsidR="00D95DDD" w:rsidRPr="00D95DDD" w:rsidRDefault="00D95DDD" w:rsidP="00D95DDD">
      <w:pPr>
        <w:rPr>
          <w:lang w:eastAsia="fr-FR" w:bidi="ar-MA"/>
        </w:rPr>
      </w:pPr>
    </w:p>
    <w:p w:rsidR="00CA2D0F" w:rsidRDefault="00CA2D0F" w:rsidP="00D95DDD">
      <w:pPr>
        <w:bidi/>
        <w:rPr>
          <w:rFonts w:cs="Simplified Arabic"/>
          <w:b/>
          <w:bCs/>
          <w:rtl/>
        </w:rPr>
      </w:pPr>
      <w:r w:rsidRPr="00D95DDD">
        <w:rPr>
          <w:rFonts w:cs="Simplified Arabic"/>
          <w:b/>
          <w:bCs/>
          <w:highlight w:val="lightGray"/>
          <w:rtl/>
        </w:rPr>
        <w:t xml:space="preserve">شروط </w:t>
      </w:r>
      <w:r w:rsidR="00D95DDD" w:rsidRPr="00D95DDD">
        <w:rPr>
          <w:rFonts w:cs="Simplified Arabic" w:hint="cs"/>
          <w:b/>
          <w:bCs/>
          <w:highlight w:val="lightGray"/>
          <w:rtl/>
        </w:rPr>
        <w:t>الترشيح</w:t>
      </w:r>
      <w:r w:rsidRPr="00D95DDD">
        <w:rPr>
          <w:rFonts w:cs="Simplified Arabic"/>
          <w:b/>
          <w:bCs/>
          <w:highlight w:val="lightGray"/>
          <w:rtl/>
        </w:rPr>
        <w:t xml:space="preserve"> </w:t>
      </w:r>
      <w:r w:rsidR="00D95DDD" w:rsidRPr="00D95DDD">
        <w:rPr>
          <w:rFonts w:cs="Simplified Arabic" w:hint="cs"/>
          <w:b/>
          <w:bCs/>
          <w:highlight w:val="lightGray"/>
          <w:rtl/>
        </w:rPr>
        <w:t>لمنحة</w:t>
      </w:r>
      <w:r w:rsidR="00D95DDD" w:rsidRPr="00D95DDD">
        <w:rPr>
          <w:b/>
          <w:bCs/>
          <w:highlight w:val="lightGray"/>
          <w:rtl/>
        </w:rPr>
        <w:t xml:space="preserve"> التفوق في البحث</w:t>
      </w:r>
      <w:r w:rsidRPr="00D95DDD">
        <w:rPr>
          <w:rFonts w:cs="Simplified Arabic"/>
          <w:b/>
          <w:bCs/>
          <w:highlight w:val="lightGray"/>
          <w:rtl/>
        </w:rPr>
        <w:t> :</w:t>
      </w:r>
      <w:r w:rsidRPr="00D95DDD">
        <w:rPr>
          <w:rFonts w:cs="Simplified Arabic"/>
          <w:b/>
          <w:bCs/>
          <w:rtl/>
        </w:rPr>
        <w:t xml:space="preserve"> </w:t>
      </w:r>
    </w:p>
    <w:p w:rsidR="00EF660D" w:rsidRPr="00D95DDD" w:rsidRDefault="00EF660D" w:rsidP="00EF660D">
      <w:pPr>
        <w:bidi/>
        <w:rPr>
          <w:b/>
          <w:bCs/>
        </w:rPr>
      </w:pPr>
      <w:r>
        <w:rPr>
          <w:rFonts w:cs="Simplified Arabic" w:hint="cs"/>
          <w:b/>
          <w:bCs/>
          <w:rtl/>
        </w:rPr>
        <w:t>يشترط في المترشح لمنحة التفوق في البحث أن يكون:</w:t>
      </w:r>
    </w:p>
    <w:p w:rsidR="00CA2D0F" w:rsidRPr="00595BF5" w:rsidRDefault="00EF660D" w:rsidP="00CA2D0F">
      <w:pPr>
        <w:numPr>
          <w:ilvl w:val="0"/>
          <w:numId w:val="2"/>
        </w:numPr>
        <w:bidi/>
        <w:spacing w:after="0" w:line="240" w:lineRule="auto"/>
      </w:pPr>
      <w:proofErr w:type="gramStart"/>
      <w:r>
        <w:rPr>
          <w:rFonts w:cs="Simplified Arabic" w:hint="cs"/>
          <w:rtl/>
        </w:rPr>
        <w:t>مغربي</w:t>
      </w:r>
      <w:proofErr w:type="gramEnd"/>
      <w:r>
        <w:rPr>
          <w:rFonts w:cs="Simplified Arabic" w:hint="cs"/>
          <w:rtl/>
        </w:rPr>
        <w:t xml:space="preserve"> الجنسية </w:t>
      </w:r>
      <w:r w:rsidR="00CA2D0F" w:rsidRPr="00595BF5">
        <w:rPr>
          <w:rFonts w:cs="Simplified Arabic"/>
          <w:rtl/>
        </w:rPr>
        <w:t> ؛</w:t>
      </w:r>
    </w:p>
    <w:p w:rsidR="00CA2D0F" w:rsidRPr="00EF660D" w:rsidRDefault="00EF660D" w:rsidP="00CA2D0F">
      <w:pPr>
        <w:numPr>
          <w:ilvl w:val="0"/>
          <w:numId w:val="2"/>
        </w:numPr>
        <w:bidi/>
        <w:spacing w:after="0" w:line="240" w:lineRule="auto"/>
        <w:jc w:val="both"/>
      </w:pPr>
      <w:r>
        <w:rPr>
          <w:rFonts w:cs="Simplified Arabic" w:hint="cs"/>
          <w:rtl/>
        </w:rPr>
        <w:t xml:space="preserve">حاصلا </w:t>
      </w:r>
      <w:r w:rsidR="00CA2D0F" w:rsidRPr="00595BF5">
        <w:rPr>
          <w:rFonts w:cs="Simplified Arabic"/>
          <w:rtl/>
        </w:rPr>
        <w:t xml:space="preserve"> على دبلوم </w:t>
      </w:r>
      <w:r w:rsidR="00CA2D0F" w:rsidRPr="00595BF5">
        <w:rPr>
          <w:rFonts w:cs="Simplified Arabic" w:hint="cs"/>
          <w:rtl/>
        </w:rPr>
        <w:t>الماستر</w:t>
      </w:r>
      <w:r w:rsidR="00CA2D0F" w:rsidRPr="00595BF5">
        <w:rPr>
          <w:rFonts w:cs="Simplified Arabic"/>
          <w:rtl/>
        </w:rPr>
        <w:t xml:space="preserve"> أو على شهادة  تعادله ؛</w:t>
      </w:r>
    </w:p>
    <w:p w:rsidR="00EF660D" w:rsidRPr="00595BF5" w:rsidRDefault="00EF660D" w:rsidP="00EF660D">
      <w:pPr>
        <w:numPr>
          <w:ilvl w:val="0"/>
          <w:numId w:val="2"/>
        </w:numPr>
        <w:bidi/>
        <w:spacing w:after="0" w:line="240" w:lineRule="auto"/>
        <w:jc w:val="both"/>
      </w:pPr>
      <w:proofErr w:type="spellStart"/>
      <w:r w:rsidRPr="00595BF5">
        <w:rPr>
          <w:rFonts w:cs="Simplified Arabic"/>
          <w:rtl/>
        </w:rPr>
        <w:t>مزدادا</w:t>
      </w:r>
      <w:proofErr w:type="spellEnd"/>
      <w:r w:rsidRPr="00595BF5">
        <w:rPr>
          <w:rFonts w:cs="Simplified Arabic"/>
          <w:rtl/>
        </w:rPr>
        <w:t xml:space="preserve"> بعد  تاريخ 31 دجنبر</w:t>
      </w:r>
      <w:r w:rsidRPr="00595BF5">
        <w:rPr>
          <w:rFonts w:cs="Simplified Arabic" w:hint="cs"/>
          <w:rtl/>
        </w:rPr>
        <w:t>19</w:t>
      </w:r>
      <w:r>
        <w:rPr>
          <w:rFonts w:cs="Simplified Arabic"/>
          <w:rtl/>
        </w:rPr>
        <w:t>90</w:t>
      </w:r>
      <w:r w:rsidRPr="00595BF5">
        <w:rPr>
          <w:rFonts w:cs="Simplified Arabic"/>
          <w:rtl/>
        </w:rPr>
        <w:t xml:space="preserve"> إن كان يتابع  دراسات طبية أو دراسات بيطرية؛</w:t>
      </w:r>
    </w:p>
    <w:p w:rsidR="00CA2D0F" w:rsidRPr="00595BF5" w:rsidRDefault="00CA2D0F" w:rsidP="00EF660D">
      <w:pPr>
        <w:numPr>
          <w:ilvl w:val="0"/>
          <w:numId w:val="2"/>
        </w:numPr>
        <w:bidi/>
        <w:spacing w:after="0" w:line="240" w:lineRule="auto"/>
      </w:pPr>
      <w:proofErr w:type="spellStart"/>
      <w:r w:rsidRPr="00595BF5">
        <w:rPr>
          <w:rFonts w:cs="Simplified Arabic"/>
          <w:rtl/>
        </w:rPr>
        <w:t>مزدادا</w:t>
      </w:r>
      <w:proofErr w:type="spellEnd"/>
      <w:r w:rsidRPr="00595BF5">
        <w:rPr>
          <w:rFonts w:cs="Simplified Arabic"/>
          <w:rtl/>
        </w:rPr>
        <w:t xml:space="preserve"> بعد  تاريخ 31 دجنبر</w:t>
      </w:r>
      <w:r w:rsidRPr="00595BF5">
        <w:rPr>
          <w:rFonts w:cs="Simplified Arabic" w:hint="cs"/>
          <w:rtl/>
        </w:rPr>
        <w:t>199</w:t>
      </w:r>
      <w:r>
        <w:rPr>
          <w:rFonts w:cs="Simplified Arabic"/>
          <w:rtl/>
        </w:rPr>
        <w:t>1</w:t>
      </w:r>
      <w:r w:rsidRPr="00595BF5">
        <w:rPr>
          <w:rFonts w:cs="Simplified Arabic"/>
          <w:rtl/>
        </w:rPr>
        <w:t xml:space="preserve"> </w:t>
      </w:r>
      <w:r w:rsidR="00EF660D">
        <w:rPr>
          <w:rFonts w:cs="Simplified Arabic" w:hint="cs"/>
          <w:rtl/>
        </w:rPr>
        <w:t>بالنسبة للدراسات الأخرى</w:t>
      </w:r>
    </w:p>
    <w:p w:rsidR="00EF660D" w:rsidRPr="00595BF5" w:rsidRDefault="00EF660D" w:rsidP="00EF660D">
      <w:pPr>
        <w:numPr>
          <w:ilvl w:val="0"/>
          <w:numId w:val="2"/>
        </w:numPr>
        <w:bidi/>
        <w:spacing w:after="0" w:line="240" w:lineRule="auto"/>
        <w:jc w:val="both"/>
      </w:pPr>
      <w:proofErr w:type="gramStart"/>
      <w:r w:rsidRPr="00595BF5">
        <w:rPr>
          <w:rFonts w:cs="Simplified Arabic"/>
          <w:rtl/>
        </w:rPr>
        <w:t>مسجلا</w:t>
      </w:r>
      <w:proofErr w:type="gramEnd"/>
      <w:r w:rsidRPr="00595BF5">
        <w:rPr>
          <w:rFonts w:cs="Simplified Arabic"/>
          <w:rtl/>
        </w:rPr>
        <w:t xml:space="preserve"> قبل تاريخ وضع ملف الترشيح </w:t>
      </w:r>
      <w:r w:rsidRPr="00EF4AAB">
        <w:rPr>
          <w:rFonts w:cs="Simplified Arabic"/>
          <w:b/>
          <w:bCs/>
          <w:u w:val="single"/>
          <w:rtl/>
        </w:rPr>
        <w:t>بالسنة الأولى للدكتوراه</w:t>
      </w:r>
      <w:r w:rsidRPr="00595BF5">
        <w:rPr>
          <w:rFonts w:cs="Simplified Arabic"/>
          <w:rtl/>
        </w:rPr>
        <w:t xml:space="preserve"> بمؤسسة عمومية مغربية برسم السنة الجامعية </w:t>
      </w:r>
      <w:r w:rsidRPr="00595BF5">
        <w:rPr>
          <w:rFonts w:cs="Simplified Arabic" w:hint="cs"/>
          <w:rtl/>
        </w:rPr>
        <w:t>201</w:t>
      </w:r>
      <w:r>
        <w:rPr>
          <w:rFonts w:cs="Simplified Arabic"/>
          <w:rtl/>
        </w:rPr>
        <w:t>7</w:t>
      </w:r>
      <w:r w:rsidRPr="00595BF5">
        <w:rPr>
          <w:rFonts w:cs="Simplified Arabic" w:hint="cs"/>
          <w:rtl/>
        </w:rPr>
        <w:t>-201</w:t>
      </w:r>
      <w:r>
        <w:rPr>
          <w:rFonts w:cs="Simplified Arabic"/>
          <w:rtl/>
        </w:rPr>
        <w:t>8</w:t>
      </w:r>
      <w:r w:rsidRPr="00595BF5">
        <w:rPr>
          <w:rFonts w:cs="Simplified Arabic" w:hint="cs"/>
          <w:rtl/>
        </w:rPr>
        <w:t>.</w:t>
      </w:r>
    </w:p>
    <w:p w:rsidR="00CA2D0F" w:rsidRPr="00595BF5" w:rsidRDefault="00CA2D0F" w:rsidP="00EF660D">
      <w:pPr>
        <w:bidi/>
        <w:spacing w:after="0" w:line="240" w:lineRule="auto"/>
        <w:jc w:val="both"/>
      </w:pPr>
    </w:p>
    <w:p w:rsidR="00CA2D0F" w:rsidRPr="00595BF5" w:rsidRDefault="00CA2D0F" w:rsidP="00CA2D0F">
      <w:pPr>
        <w:pStyle w:val="Paragraphedeliste"/>
        <w:numPr>
          <w:ilvl w:val="0"/>
          <w:numId w:val="3"/>
        </w:numPr>
        <w:bidi/>
        <w:spacing w:after="0" w:line="240" w:lineRule="auto"/>
      </w:pPr>
      <w:r w:rsidRPr="00595BF5">
        <w:rPr>
          <w:rFonts w:cs="Simplified Arabic"/>
          <w:rtl/>
          <w:lang w:bidi="ar-MA"/>
        </w:rPr>
        <w:t xml:space="preserve">ستعرض ملفات الترشيح على لحنة تقييم حيث سيأخذ </w:t>
      </w:r>
      <w:r>
        <w:rPr>
          <w:rFonts w:cs="Simplified Arabic" w:hint="cs"/>
          <w:rtl/>
          <w:lang w:bidi="ar-MA"/>
        </w:rPr>
        <w:t>بالا</w:t>
      </w:r>
      <w:r w:rsidRPr="00595BF5">
        <w:rPr>
          <w:rFonts w:cs="Simplified Arabic" w:hint="cs"/>
          <w:rtl/>
          <w:lang w:bidi="ar-MA"/>
        </w:rPr>
        <w:t>عتبار</w:t>
      </w:r>
      <w:r>
        <w:rPr>
          <w:rFonts w:cs="Simplified Arabic" w:hint="cs"/>
          <w:rtl/>
          <w:lang w:bidi="ar-MA"/>
        </w:rPr>
        <w:t xml:space="preserve"> حصريا </w:t>
      </w:r>
      <w:r w:rsidRPr="00595BF5">
        <w:rPr>
          <w:rFonts w:cs="Simplified Arabic"/>
          <w:rtl/>
          <w:lang w:bidi="ar-MA"/>
        </w:rPr>
        <w:t>جودة  المسار الدراسي للمرشح,</w:t>
      </w:r>
    </w:p>
    <w:p w:rsidR="00CA2D0F" w:rsidRDefault="00CA2D0F" w:rsidP="00CA2D0F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47BDC" wp14:editId="735076B8">
                <wp:simplePos x="0" y="0"/>
                <wp:positionH relativeFrom="column">
                  <wp:posOffset>6350</wp:posOffset>
                </wp:positionH>
                <wp:positionV relativeFrom="paragraph">
                  <wp:posOffset>80010</wp:posOffset>
                </wp:positionV>
                <wp:extent cx="5756910" cy="977900"/>
                <wp:effectExtent l="0" t="0" r="15240" b="1270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97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D0F" w:rsidRPr="00396B06" w:rsidRDefault="00CA2D0F" w:rsidP="00CA2D0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396B06"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  <w:t>آخر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6B06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اجل لإيداع ملفات الترشيح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الكترونيا </w:t>
                            </w:r>
                            <w:r w:rsidRPr="006E27D0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31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color w:val="FF0000"/>
                                <w:rtl/>
                              </w:rPr>
                              <w:t>دجنب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rtl/>
                              </w:rPr>
                              <w:t>ر201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color w:val="FF0000"/>
                                <w:rtl/>
                              </w:rPr>
                              <w:t>7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على الساعة الثانية عشرة ليلا .</w:t>
                            </w:r>
                          </w:p>
                          <w:p w:rsidR="00CA2D0F" w:rsidRPr="00396B06" w:rsidRDefault="00CA2D0F" w:rsidP="00CA2D0F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MA"/>
                              </w:rPr>
                              <w:t>يــــــعد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 يوم</w:t>
                            </w:r>
                            <w:proofErr w:type="gramEnd"/>
                            <w:r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16 يناير </w:t>
                            </w:r>
                            <w:r w:rsidRPr="006E27D0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rtl/>
                              </w:rPr>
                              <w:t>201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color w:val="FF0000"/>
                                <w:rtl/>
                              </w:rPr>
                              <w:t>8</w:t>
                            </w:r>
                            <w:r w:rsidRPr="006E27D0"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MA"/>
                              </w:rPr>
                              <w:t>على الساعة الرابعة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6E27D0"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MA"/>
                              </w:rPr>
                              <w:t xml:space="preserve">بعد </w:t>
                            </w:r>
                            <w:r w:rsidRPr="006E27D0"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MA"/>
                              </w:rPr>
                              <w:t>الزوال</w:t>
                            </w:r>
                            <w:r w:rsidRPr="00396B06"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  <w:t xml:space="preserve"> آخر </w:t>
                            </w:r>
                            <w:r w:rsidRPr="00396B06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اجل لإيداع ملفات الترشيح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6B06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في</w:t>
                            </w:r>
                            <w:r w:rsidRPr="002A3169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ثلاث نسخ بالمركز عبر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A3169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rtl/>
                              </w:rPr>
                              <w:t>رئاس</w:t>
                            </w:r>
                            <w:r w:rsidRPr="002A3169">
                              <w:rPr>
                                <w:rFonts w:cs="Simplified Arabic" w:hint="eastAsia"/>
                                <w:b/>
                                <w:bCs/>
                                <w:color w:val="FF0000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2A3169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rtl/>
                              </w:rPr>
                              <w:t>الجامعة</w:t>
                            </w:r>
                          </w:p>
                          <w:p w:rsidR="00CA2D0F" w:rsidRPr="00396B06" w:rsidRDefault="00CA2D0F" w:rsidP="00CA2D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.5pt;margin-top:6.3pt;width:453.3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" fillcolor="white [3201]" strokecolor="black [3200]" strokeweight="2pt">
                <v:path arrowok="t"/>
                <v:textbox>
                  <w:txbxContent>
                    <w:p w:rsidR="00CA2D0F" w:rsidRPr="00396B06" w:rsidRDefault="00CA2D0F" w:rsidP="00CA2D0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- </w:t>
                      </w:r>
                      <w:r w:rsidRPr="00396B06">
                        <w:rPr>
                          <w:rFonts w:cs="Simplified Arabic"/>
                          <w:b/>
                          <w:bCs/>
                          <w:rtl/>
                        </w:rPr>
                        <w:t>آخر</w:t>
                      </w:r>
                      <w:r>
                        <w:rPr>
                          <w:rFonts w:cs="Simplified Arabic"/>
                          <w:b/>
                          <w:bCs/>
                          <w:rtl/>
                        </w:rPr>
                        <w:t xml:space="preserve"> </w:t>
                      </w:r>
                      <w:r w:rsidRPr="00396B06">
                        <w:rPr>
                          <w:rFonts w:cs="Simplified Arabic" w:hint="cs"/>
                          <w:b/>
                          <w:bCs/>
                          <w:rtl/>
                        </w:rPr>
                        <w:t>اجل لإيداع ملفات الترشيح</w:t>
                      </w: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الكترونيا </w:t>
                      </w:r>
                      <w:r w:rsidRPr="006E27D0">
                        <w:rPr>
                          <w:rFonts w:cs="Simplified Arabic" w:hint="cs"/>
                          <w:b/>
                          <w:bCs/>
                          <w:color w:val="FF0000"/>
                          <w:rtl/>
                        </w:rPr>
                        <w:t xml:space="preserve">31 </w:t>
                      </w:r>
                      <w:r>
                        <w:rPr>
                          <w:rFonts w:cs="Simplified Arabic"/>
                          <w:b/>
                          <w:bCs/>
                          <w:color w:val="FF0000"/>
                          <w:rtl/>
                        </w:rPr>
                        <w:t>دجنب</w:t>
                      </w:r>
                      <w:r>
                        <w:rPr>
                          <w:rFonts w:cs="Simplified Arabic" w:hint="cs"/>
                          <w:b/>
                          <w:bCs/>
                          <w:color w:val="FF0000"/>
                          <w:rtl/>
                        </w:rPr>
                        <w:t>ر201</w:t>
                      </w:r>
                      <w:r>
                        <w:rPr>
                          <w:rFonts w:cs="Simplified Arabic"/>
                          <w:b/>
                          <w:bCs/>
                          <w:color w:val="FF0000"/>
                          <w:rtl/>
                        </w:rPr>
                        <w:t>7</w:t>
                      </w:r>
                      <w:r>
                        <w:rPr>
                          <w:rFonts w:cs="Simplified Arabic" w:hint="cs"/>
                          <w:b/>
                          <w:bCs/>
                          <w:color w:val="FF0000"/>
                          <w:rtl/>
                        </w:rPr>
                        <w:t xml:space="preserve"> على الساعة الثانية عشرة ليلا .</w:t>
                      </w:r>
                    </w:p>
                    <w:p w:rsidR="00CA2D0F" w:rsidRPr="00396B06" w:rsidRDefault="00CA2D0F" w:rsidP="00CA2D0F">
                      <w:pPr>
                        <w:jc w:val="right"/>
                        <w:rPr>
                          <w:rFonts w:cs="Simplified Arabic"/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>-</w:t>
                      </w:r>
                      <w:r>
                        <w:rPr>
                          <w:rFonts w:cs="Simplified Arabic" w:hint="cs"/>
                          <w:b/>
                          <w:bCs/>
                          <w:rtl/>
                          <w:lang w:bidi="ar-MA"/>
                        </w:rPr>
                        <w:t>يــــــعد</w:t>
                      </w: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 يوم</w:t>
                      </w:r>
                      <w:proofErr w:type="gramEnd"/>
                      <w:r>
                        <w:rPr>
                          <w:rFonts w:cs="Simplified Arabic" w:hint="cs"/>
                          <w:b/>
                          <w:bCs/>
                          <w:color w:val="FF0000"/>
                          <w:rtl/>
                        </w:rPr>
                        <w:t xml:space="preserve"> 16 يناير </w:t>
                      </w:r>
                      <w:r w:rsidRPr="006E27D0">
                        <w:rPr>
                          <w:rFonts w:cs="Simplified Arabic" w:hint="cs"/>
                          <w:b/>
                          <w:bCs/>
                          <w:color w:val="FF0000"/>
                          <w:rtl/>
                        </w:rPr>
                        <w:t>201</w:t>
                      </w:r>
                      <w:r>
                        <w:rPr>
                          <w:rFonts w:cs="Simplified Arabic"/>
                          <w:b/>
                          <w:bCs/>
                          <w:color w:val="FF0000"/>
                          <w:rtl/>
                        </w:rPr>
                        <w:t>8</w:t>
                      </w:r>
                      <w:r w:rsidRPr="006E27D0">
                        <w:rPr>
                          <w:rFonts w:cs="Simplified Arabic"/>
                          <w:b/>
                          <w:bCs/>
                          <w:rtl/>
                          <w:lang w:bidi="ar-MA"/>
                        </w:rPr>
                        <w:t>على الساعة الرابعة</w:t>
                      </w:r>
                      <w:r>
                        <w:rPr>
                          <w:rFonts w:cs="Simplified Arabic"/>
                          <w:b/>
                          <w:bCs/>
                          <w:rtl/>
                          <w:lang w:bidi="ar-MA"/>
                        </w:rPr>
                        <w:t xml:space="preserve"> </w:t>
                      </w:r>
                      <w:r w:rsidRPr="006E27D0">
                        <w:rPr>
                          <w:rFonts w:cs="Simplified Arabic"/>
                          <w:b/>
                          <w:bCs/>
                          <w:rtl/>
                          <w:lang w:bidi="ar-MA"/>
                        </w:rPr>
                        <w:t xml:space="preserve">بعد </w:t>
                      </w:r>
                      <w:r w:rsidRPr="006E27D0">
                        <w:rPr>
                          <w:rFonts w:cs="Simplified Arabic" w:hint="cs"/>
                          <w:b/>
                          <w:bCs/>
                          <w:rtl/>
                          <w:lang w:bidi="ar-MA"/>
                        </w:rPr>
                        <w:t>الزوال</w:t>
                      </w:r>
                      <w:r w:rsidRPr="00396B06">
                        <w:rPr>
                          <w:rFonts w:cs="Simplified Arabic"/>
                          <w:b/>
                          <w:bCs/>
                          <w:rtl/>
                        </w:rPr>
                        <w:t xml:space="preserve"> آخر </w:t>
                      </w:r>
                      <w:r w:rsidRPr="00396B06">
                        <w:rPr>
                          <w:rFonts w:cs="Simplified Arabic" w:hint="cs"/>
                          <w:b/>
                          <w:bCs/>
                          <w:rtl/>
                        </w:rPr>
                        <w:t>اجل لإيداع ملفات الترشيح</w:t>
                      </w:r>
                      <w:r>
                        <w:rPr>
                          <w:rFonts w:cs="Simplified Arabic"/>
                          <w:b/>
                          <w:bCs/>
                          <w:rtl/>
                        </w:rPr>
                        <w:t xml:space="preserve"> </w:t>
                      </w:r>
                      <w:r w:rsidRPr="00396B06">
                        <w:rPr>
                          <w:rFonts w:cs="Simplified Arabic" w:hint="cs"/>
                          <w:b/>
                          <w:bCs/>
                          <w:rtl/>
                        </w:rPr>
                        <w:t>في</w:t>
                      </w:r>
                      <w:r w:rsidRPr="002A3169"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ثلاث نسخ بالمركز عبر</w:t>
                      </w:r>
                      <w:r>
                        <w:rPr>
                          <w:rFonts w:cs="Simplified Arabic"/>
                          <w:b/>
                          <w:bCs/>
                          <w:rtl/>
                        </w:rPr>
                        <w:t xml:space="preserve"> </w:t>
                      </w:r>
                      <w:r w:rsidRPr="002A3169">
                        <w:rPr>
                          <w:rFonts w:cs="Simplified Arabic" w:hint="cs"/>
                          <w:b/>
                          <w:bCs/>
                          <w:color w:val="FF0000"/>
                          <w:rtl/>
                        </w:rPr>
                        <w:t>رئاس</w:t>
                      </w:r>
                      <w:r w:rsidRPr="002A3169">
                        <w:rPr>
                          <w:rFonts w:cs="Simplified Arabic" w:hint="eastAsia"/>
                          <w:b/>
                          <w:bCs/>
                          <w:color w:val="FF0000"/>
                          <w:rtl/>
                        </w:rPr>
                        <w:t>ة</w:t>
                      </w:r>
                      <w:r>
                        <w:rPr>
                          <w:rFonts w:cs="Simplified Arabic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2A3169">
                        <w:rPr>
                          <w:rFonts w:cs="Simplified Arabic" w:hint="cs"/>
                          <w:b/>
                          <w:bCs/>
                          <w:color w:val="FF0000"/>
                          <w:rtl/>
                        </w:rPr>
                        <w:t>الجامعة</w:t>
                      </w:r>
                    </w:p>
                    <w:p w:rsidR="00CA2D0F" w:rsidRPr="00396B06" w:rsidRDefault="00CA2D0F" w:rsidP="00CA2D0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D0F" w:rsidRDefault="00CA2D0F" w:rsidP="00CA2D0F">
      <w:pPr>
        <w:bidi/>
        <w:rPr>
          <w:rFonts w:cs="Simplified Arabic"/>
          <w:lang w:bidi="ar-MA"/>
        </w:rPr>
      </w:pPr>
    </w:p>
    <w:p w:rsidR="00CA2D0F" w:rsidRDefault="00CA2D0F" w:rsidP="00CA2D0F">
      <w:pPr>
        <w:bidi/>
        <w:rPr>
          <w:rFonts w:cs="Simplified Arabic"/>
          <w:lang w:bidi="ar-MA"/>
        </w:rPr>
      </w:pPr>
    </w:p>
    <w:p w:rsidR="00CA2D0F" w:rsidRPr="008F5386" w:rsidRDefault="00CA2D0F" w:rsidP="00CA2D0F">
      <w:pPr>
        <w:bidi/>
        <w:jc w:val="center"/>
      </w:pPr>
    </w:p>
    <w:sectPr w:rsidR="00CA2D0F" w:rsidRPr="008F5386" w:rsidSect="007F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4BC"/>
    <w:multiLevelType w:val="multilevel"/>
    <w:tmpl w:val="B1024A3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7C1695"/>
    <w:multiLevelType w:val="hybridMultilevel"/>
    <w:tmpl w:val="F794A94A"/>
    <w:lvl w:ilvl="0" w:tplc="040C000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2">
    <w:nsid w:val="3EC41A49"/>
    <w:multiLevelType w:val="hybridMultilevel"/>
    <w:tmpl w:val="E752C2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F2676"/>
    <w:multiLevelType w:val="multilevel"/>
    <w:tmpl w:val="4E744A4E"/>
    <w:lvl w:ilvl="0">
      <w:numFmt w:val="bullet"/>
      <w:lvlText w:val=""/>
      <w:lvlJc w:val="left"/>
      <w:pPr>
        <w:ind w:left="78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59B0AEC"/>
    <w:multiLevelType w:val="hybridMultilevel"/>
    <w:tmpl w:val="479A2CB0"/>
    <w:lvl w:ilvl="0" w:tplc="AE36F6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0F"/>
    <w:rsid w:val="00087EF6"/>
    <w:rsid w:val="00096B1F"/>
    <w:rsid w:val="00235FD3"/>
    <w:rsid w:val="00364E07"/>
    <w:rsid w:val="00386535"/>
    <w:rsid w:val="00573160"/>
    <w:rsid w:val="006431E8"/>
    <w:rsid w:val="006C7949"/>
    <w:rsid w:val="0072173E"/>
    <w:rsid w:val="008F5386"/>
    <w:rsid w:val="00AB2B22"/>
    <w:rsid w:val="00C740B9"/>
    <w:rsid w:val="00C77E03"/>
    <w:rsid w:val="00CA2D0F"/>
    <w:rsid w:val="00D228C9"/>
    <w:rsid w:val="00D470D4"/>
    <w:rsid w:val="00D95DDD"/>
    <w:rsid w:val="00EF660D"/>
    <w:rsid w:val="00FD676C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2D0F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rsid w:val="00CA2D0F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fr-FR" w:bidi="ar-MA"/>
    </w:rPr>
  </w:style>
  <w:style w:type="paragraph" w:styleId="Titre2">
    <w:name w:val="heading 2"/>
    <w:basedOn w:val="Normal"/>
    <w:next w:val="Normal"/>
    <w:link w:val="Titre2Car"/>
    <w:rsid w:val="00CA2D0F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2D0F"/>
    <w:rPr>
      <w:rFonts w:ascii="Times New Roman" w:eastAsia="Times New Roman" w:hAnsi="Times New Roman" w:cs="Times New Roman"/>
      <w:b/>
      <w:bCs/>
      <w:sz w:val="32"/>
      <w:szCs w:val="32"/>
      <w:lang w:eastAsia="fr-FR" w:bidi="ar-MA"/>
    </w:rPr>
  </w:style>
  <w:style w:type="character" w:customStyle="1" w:styleId="Titre2Car">
    <w:name w:val="Titre 2 Car"/>
    <w:basedOn w:val="Policepardfaut"/>
    <w:link w:val="Titre2"/>
    <w:rsid w:val="00CA2D0F"/>
    <w:rPr>
      <w:rFonts w:ascii="Times New Roman" w:eastAsia="Times New Roman" w:hAnsi="Times New Roman" w:cs="Simplified Arabic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CA2D0F"/>
    <w:pPr>
      <w:ind w:left="720"/>
    </w:pPr>
  </w:style>
  <w:style w:type="paragraph" w:styleId="Titre">
    <w:name w:val="Title"/>
    <w:basedOn w:val="Normal"/>
    <w:link w:val="TitreCar"/>
    <w:rsid w:val="00CA2D0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CA2D0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rsid w:val="00CA2D0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A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D0F"/>
    <w:rPr>
      <w:rFonts w:ascii="Tahoma" w:eastAsia="Calibri" w:hAnsi="Tahoma" w:cs="Tahoma"/>
      <w:sz w:val="16"/>
      <w:szCs w:val="16"/>
    </w:rPr>
  </w:style>
  <w:style w:type="paragraph" w:customStyle="1" w:styleId="rtecenter">
    <w:name w:val="rtecenter"/>
    <w:basedOn w:val="Normal"/>
    <w:rsid w:val="0057316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2D0F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rsid w:val="00CA2D0F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fr-FR" w:bidi="ar-MA"/>
    </w:rPr>
  </w:style>
  <w:style w:type="paragraph" w:styleId="Titre2">
    <w:name w:val="heading 2"/>
    <w:basedOn w:val="Normal"/>
    <w:next w:val="Normal"/>
    <w:link w:val="Titre2Car"/>
    <w:rsid w:val="00CA2D0F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2D0F"/>
    <w:rPr>
      <w:rFonts w:ascii="Times New Roman" w:eastAsia="Times New Roman" w:hAnsi="Times New Roman" w:cs="Times New Roman"/>
      <w:b/>
      <w:bCs/>
      <w:sz w:val="32"/>
      <w:szCs w:val="32"/>
      <w:lang w:eastAsia="fr-FR" w:bidi="ar-MA"/>
    </w:rPr>
  </w:style>
  <w:style w:type="character" w:customStyle="1" w:styleId="Titre2Car">
    <w:name w:val="Titre 2 Car"/>
    <w:basedOn w:val="Policepardfaut"/>
    <w:link w:val="Titre2"/>
    <w:rsid w:val="00CA2D0F"/>
    <w:rPr>
      <w:rFonts w:ascii="Times New Roman" w:eastAsia="Times New Roman" w:hAnsi="Times New Roman" w:cs="Simplified Arabic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CA2D0F"/>
    <w:pPr>
      <w:ind w:left="720"/>
    </w:pPr>
  </w:style>
  <w:style w:type="paragraph" w:styleId="Titre">
    <w:name w:val="Title"/>
    <w:basedOn w:val="Normal"/>
    <w:link w:val="TitreCar"/>
    <w:rsid w:val="00CA2D0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CA2D0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rsid w:val="00CA2D0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A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D0F"/>
    <w:rPr>
      <w:rFonts w:ascii="Tahoma" w:eastAsia="Calibri" w:hAnsi="Tahoma" w:cs="Tahoma"/>
      <w:sz w:val="16"/>
      <w:szCs w:val="16"/>
    </w:rPr>
  </w:style>
  <w:style w:type="paragraph" w:customStyle="1" w:styleId="rtecenter">
    <w:name w:val="rtecenter"/>
    <w:basedOn w:val="Normal"/>
    <w:rsid w:val="0057316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makhoukhi</dc:creator>
  <cp:lastModifiedBy>elhamidi</cp:lastModifiedBy>
  <cp:revision>3</cp:revision>
  <dcterms:created xsi:type="dcterms:W3CDTF">2017-11-08T15:40:00Z</dcterms:created>
  <dcterms:modified xsi:type="dcterms:W3CDTF">2017-11-08T15:40:00Z</dcterms:modified>
</cp:coreProperties>
</file>