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B5" w:rsidRPr="001479B2" w:rsidRDefault="00CE79B5" w:rsidP="001479B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479B2">
        <w:rPr>
          <w:rFonts w:ascii="Arial" w:hAnsi="Arial" w:cs="Arial"/>
          <w:b/>
          <w:bCs/>
          <w:color w:val="FF0000"/>
          <w:sz w:val="24"/>
          <w:szCs w:val="24"/>
        </w:rPr>
        <w:t xml:space="preserve">PROGRAMME NATIONAL D’APPUI A </w:t>
      </w:r>
      <w:smartTag w:uri="urn:schemas-microsoft-com:office:smarttags" w:element="PersonName">
        <w:smartTagPr>
          <w:attr w:name="ProductID" w:val="LA RECHERCHE EN"/>
        </w:smartTagPr>
        <w:r w:rsidRPr="001479B2">
          <w:rPr>
            <w:rFonts w:ascii="Arial" w:hAnsi="Arial" w:cs="Arial"/>
            <w:b/>
            <w:bCs/>
            <w:color w:val="FF0000"/>
            <w:sz w:val="24"/>
            <w:szCs w:val="24"/>
          </w:rPr>
          <w:t>LA RECHERCHE EN</w:t>
        </w:r>
      </w:smartTag>
      <w:r w:rsidRPr="00846A6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1479B2">
        <w:rPr>
          <w:rFonts w:ascii="Arial" w:hAnsi="Arial" w:cs="Arial"/>
          <w:b/>
          <w:bCs/>
          <w:i/>
          <w:color w:val="FF0000"/>
          <w:sz w:val="32"/>
          <w:szCs w:val="32"/>
        </w:rPr>
        <w:t>S</w:t>
      </w:r>
      <w:r w:rsidR="001479B2" w:rsidRPr="001479B2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ciences </w:t>
      </w:r>
      <w:r w:rsidRPr="001479B2">
        <w:rPr>
          <w:rFonts w:ascii="Arial" w:hAnsi="Arial" w:cs="Arial"/>
          <w:b/>
          <w:bCs/>
          <w:i/>
          <w:color w:val="FF0000"/>
          <w:sz w:val="32"/>
          <w:szCs w:val="32"/>
        </w:rPr>
        <w:t>H</w:t>
      </w:r>
      <w:r w:rsidR="001479B2" w:rsidRPr="001479B2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umaines et </w:t>
      </w:r>
      <w:r w:rsidRPr="001479B2">
        <w:rPr>
          <w:rFonts w:ascii="Arial" w:hAnsi="Arial" w:cs="Arial"/>
          <w:b/>
          <w:bCs/>
          <w:i/>
          <w:color w:val="FF0000"/>
          <w:sz w:val="32"/>
          <w:szCs w:val="32"/>
        </w:rPr>
        <w:t>S</w:t>
      </w:r>
      <w:r w:rsidR="001479B2" w:rsidRPr="001479B2">
        <w:rPr>
          <w:rFonts w:ascii="Arial" w:hAnsi="Arial" w:cs="Arial"/>
          <w:b/>
          <w:bCs/>
          <w:i/>
          <w:color w:val="FF0000"/>
          <w:sz w:val="32"/>
          <w:szCs w:val="32"/>
        </w:rPr>
        <w:t>ociales</w:t>
      </w:r>
      <w:r w:rsidR="008C6A80" w:rsidRPr="00846A6B">
        <w:rPr>
          <w:rFonts w:ascii="Arial" w:hAnsi="Arial" w:cs="Arial"/>
          <w:b/>
          <w:bCs/>
          <w:color w:val="FF0000"/>
          <w:sz w:val="28"/>
          <w:szCs w:val="28"/>
        </w:rPr>
        <w:t> </w:t>
      </w:r>
    </w:p>
    <w:p w:rsidR="00EA7D36" w:rsidRDefault="00EA7D36" w:rsidP="001479B2">
      <w:pPr>
        <w:spacing w:after="0" w:line="240" w:lineRule="auto"/>
        <w:jc w:val="center"/>
        <w:rPr>
          <w:rFonts w:ascii="Century" w:hAnsi="Century"/>
          <w:b/>
          <w:color w:val="4F81BD"/>
          <w:sz w:val="28"/>
          <w:szCs w:val="28"/>
          <w:bdr w:val="thinThickThinSmallGap" w:sz="24" w:space="0" w:color="auto"/>
        </w:rPr>
      </w:pPr>
    </w:p>
    <w:p w:rsidR="00451AB5" w:rsidRDefault="00CE79B5" w:rsidP="001479B2">
      <w:pPr>
        <w:spacing w:after="0" w:line="240" w:lineRule="auto"/>
        <w:jc w:val="center"/>
        <w:rPr>
          <w:rFonts w:ascii="Century" w:hAnsi="Century"/>
          <w:b/>
          <w:color w:val="4F81BD"/>
          <w:sz w:val="28"/>
          <w:szCs w:val="28"/>
          <w:bdr w:val="thinThickThinSmallGap" w:sz="24" w:space="0" w:color="auto"/>
        </w:rPr>
      </w:pPr>
      <w:r w:rsidRPr="002F3882">
        <w:rPr>
          <w:rFonts w:ascii="Century" w:hAnsi="Century"/>
          <w:b/>
          <w:color w:val="4F81BD"/>
          <w:sz w:val="28"/>
          <w:szCs w:val="28"/>
          <w:bdr w:val="thinThickThinSmallGap" w:sz="24" w:space="0" w:color="auto"/>
        </w:rPr>
        <w:t xml:space="preserve">Liste des </w:t>
      </w:r>
      <w:r w:rsidR="00275657" w:rsidRPr="002F3882">
        <w:rPr>
          <w:rFonts w:ascii="Century" w:hAnsi="Century"/>
          <w:b/>
          <w:color w:val="4F81BD"/>
          <w:sz w:val="28"/>
          <w:szCs w:val="28"/>
          <w:bdr w:val="thinThickThinSmallGap" w:sz="24" w:space="0" w:color="auto"/>
        </w:rPr>
        <w:t>11 projets retenus pour financement</w:t>
      </w:r>
    </w:p>
    <w:p w:rsidR="00EA7D36" w:rsidRPr="001479B2" w:rsidRDefault="00EA7D36" w:rsidP="001479B2">
      <w:pPr>
        <w:spacing w:after="0" w:line="240" w:lineRule="auto"/>
        <w:jc w:val="center"/>
        <w:rPr>
          <w:rFonts w:ascii="Century" w:hAnsi="Century"/>
          <w:b/>
          <w:color w:val="4F81BD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6"/>
        <w:gridCol w:w="2126"/>
        <w:gridCol w:w="1559"/>
        <w:gridCol w:w="1559"/>
      </w:tblGrid>
      <w:tr w:rsidR="001479B2" w:rsidRPr="001479B2">
        <w:trPr>
          <w:trHeight w:val="395"/>
        </w:trPr>
        <w:tc>
          <w:tcPr>
            <w:tcW w:w="9606" w:type="dxa"/>
          </w:tcPr>
          <w:p w:rsidR="001479B2" w:rsidRPr="001479B2" w:rsidRDefault="001479B2" w:rsidP="001479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b/>
                <w:color w:val="000000"/>
                <w:lang w:eastAsia="fr-FR"/>
              </w:rPr>
              <w:t>Titre du projet de recherche</w:t>
            </w:r>
          </w:p>
        </w:tc>
        <w:tc>
          <w:tcPr>
            <w:tcW w:w="2126" w:type="dxa"/>
          </w:tcPr>
          <w:p w:rsidR="001479B2" w:rsidRPr="001479B2" w:rsidRDefault="001479B2" w:rsidP="001479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b/>
                <w:color w:val="000000"/>
                <w:lang w:eastAsia="fr-FR"/>
              </w:rPr>
              <w:t>Responsable scientifique</w:t>
            </w:r>
          </w:p>
        </w:tc>
        <w:tc>
          <w:tcPr>
            <w:tcW w:w="1559" w:type="dxa"/>
          </w:tcPr>
          <w:p w:rsidR="001479B2" w:rsidRPr="001479B2" w:rsidRDefault="001479B2" w:rsidP="001479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b/>
                <w:color w:val="000000"/>
                <w:lang w:eastAsia="fr-FR"/>
              </w:rPr>
              <w:t>Etablissement</w:t>
            </w:r>
          </w:p>
        </w:tc>
        <w:tc>
          <w:tcPr>
            <w:tcW w:w="1559" w:type="dxa"/>
          </w:tcPr>
          <w:p w:rsidR="001479B2" w:rsidRPr="001479B2" w:rsidRDefault="001479B2" w:rsidP="001479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b/>
                <w:color w:val="000000"/>
                <w:lang w:eastAsia="fr-FR"/>
              </w:rPr>
              <w:t>Numéro</w:t>
            </w:r>
          </w:p>
        </w:tc>
      </w:tr>
      <w:tr w:rsidR="001479B2" w:rsidRPr="001479B2">
        <w:tc>
          <w:tcPr>
            <w:tcW w:w="960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« Le patrimoine architectural almoravide de Marrakech : Histoire, conservation, gestion et valorisation »</w:t>
            </w:r>
          </w:p>
        </w:tc>
        <w:tc>
          <w:tcPr>
            <w:tcW w:w="212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Mohamed RABITATEDDINE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FLSH</w:t>
            </w:r>
          </w:p>
          <w:p w:rsidR="001479B2" w:rsidRPr="001479B2" w:rsidRDefault="00EA7D36" w:rsidP="00631CDD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 xml:space="preserve">     </w:t>
            </w:r>
            <w:r w:rsidR="001479B2" w:rsidRPr="001479B2">
              <w:rPr>
                <w:rFonts w:ascii="Times New Roman" w:hAnsi="Times New Roman"/>
                <w:color w:val="000000"/>
                <w:lang w:eastAsia="fr-FR"/>
              </w:rPr>
              <w:t>Marrakech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5C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SHS/01</w:t>
            </w:r>
          </w:p>
        </w:tc>
      </w:tr>
      <w:tr w:rsidR="001479B2" w:rsidRPr="001479B2">
        <w:tc>
          <w:tcPr>
            <w:tcW w:w="960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« Mutations spatiales et environnementales dans la zone côtière du Gharb (Maroc Nord Occidental) : prospectives d'évolution dans le contexte de changement climatique »</w:t>
            </w:r>
          </w:p>
        </w:tc>
        <w:tc>
          <w:tcPr>
            <w:tcW w:w="212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 xml:space="preserve">Jamal 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AL KARKOURI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FLSH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Kenitra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5C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SHS/02</w:t>
            </w:r>
          </w:p>
        </w:tc>
      </w:tr>
      <w:tr w:rsidR="001479B2" w:rsidRPr="001479B2">
        <w:tc>
          <w:tcPr>
            <w:tcW w:w="960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« Eau et développement local : mobilisation, enjeux et risques en milieux sensibles marocain »</w:t>
            </w:r>
          </w:p>
        </w:tc>
        <w:tc>
          <w:tcPr>
            <w:tcW w:w="212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 xml:space="preserve">Brahim 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AKDIM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FLSH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Fès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5C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SHS/03</w:t>
            </w:r>
          </w:p>
        </w:tc>
      </w:tr>
      <w:tr w:rsidR="001479B2" w:rsidRPr="001479B2">
        <w:tc>
          <w:tcPr>
            <w:tcW w:w="960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« Stratégie, mobilité et participation des jeunes ruraux à la dynamique locale de développement »</w:t>
            </w:r>
          </w:p>
        </w:tc>
        <w:tc>
          <w:tcPr>
            <w:tcW w:w="212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 xml:space="preserve">Abderrahim 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BENTAEBI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 xml:space="preserve">INRA 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 xml:space="preserve">Rabat 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5C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SHS/04</w:t>
            </w:r>
          </w:p>
        </w:tc>
      </w:tr>
      <w:tr w:rsidR="001479B2" w:rsidRPr="001479B2">
        <w:tc>
          <w:tcPr>
            <w:tcW w:w="960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« Les enfants en situation de rue à Casablanca : processus d'exclusion et modalités d'intervention sociale »</w:t>
            </w:r>
          </w:p>
        </w:tc>
        <w:tc>
          <w:tcPr>
            <w:tcW w:w="212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 xml:space="preserve">Kamal 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MELLAKH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FLSH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Mohammedia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5C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SHS/05</w:t>
            </w:r>
          </w:p>
        </w:tc>
      </w:tr>
      <w:tr w:rsidR="001479B2" w:rsidRPr="001479B2">
        <w:tc>
          <w:tcPr>
            <w:tcW w:w="960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« L'évaluation dans l'enseignement  supérieur au Maroc »</w:t>
            </w:r>
          </w:p>
        </w:tc>
        <w:tc>
          <w:tcPr>
            <w:tcW w:w="212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 xml:space="preserve">Abdelali 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KAAOUACHI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EST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Oujda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5C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SHS/06</w:t>
            </w:r>
          </w:p>
        </w:tc>
      </w:tr>
      <w:tr w:rsidR="001479B2" w:rsidRPr="001479B2">
        <w:tc>
          <w:tcPr>
            <w:tcW w:w="960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« Paysages, terroirs et développement durable en zone de montagnes »</w:t>
            </w:r>
          </w:p>
        </w:tc>
        <w:tc>
          <w:tcPr>
            <w:tcW w:w="212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 xml:space="preserve">Mohamed 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BERRIANE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FLSH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Rabat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5C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SHS/07</w:t>
            </w:r>
          </w:p>
        </w:tc>
      </w:tr>
      <w:tr w:rsidR="001479B2" w:rsidRPr="001479B2">
        <w:tc>
          <w:tcPr>
            <w:tcW w:w="960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« Hommes et environnement sur le littoral atlantique de Rabat-Témara depuis 100.000 ans »</w:t>
            </w:r>
          </w:p>
        </w:tc>
        <w:tc>
          <w:tcPr>
            <w:tcW w:w="212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 xml:space="preserve">Abdeljalil 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EL HAJRAOUI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INSAP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Rabat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5C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SHS/08</w:t>
            </w:r>
          </w:p>
        </w:tc>
      </w:tr>
      <w:tr w:rsidR="001479B2" w:rsidRPr="001479B2">
        <w:tc>
          <w:tcPr>
            <w:tcW w:w="960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« Morphogenèse, environnement et évolution du littoral de la région de Safi : éléments de gestion et de développement durable »</w:t>
            </w:r>
          </w:p>
        </w:tc>
        <w:tc>
          <w:tcPr>
            <w:tcW w:w="212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 xml:space="preserve">Mohamed </w:t>
            </w:r>
          </w:p>
          <w:p w:rsidR="001479B2" w:rsidRPr="001479B2" w:rsidRDefault="00EA7D36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>AYT</w:t>
            </w:r>
            <w:r w:rsidR="001479B2" w:rsidRPr="001479B2">
              <w:rPr>
                <w:rFonts w:ascii="Times New Roman" w:hAnsi="Times New Roman"/>
                <w:color w:val="000000"/>
                <w:lang w:eastAsia="fr-FR"/>
              </w:rPr>
              <w:t>OUGOUGDAL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FP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Safi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5C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SHS/09</w:t>
            </w:r>
          </w:p>
        </w:tc>
      </w:tr>
      <w:tr w:rsidR="001479B2" w:rsidRPr="001479B2">
        <w:tc>
          <w:tcPr>
            <w:tcW w:w="960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« La valorisation du patrimoine archéologique de la zone sud atlantique au Maroc »</w:t>
            </w:r>
          </w:p>
        </w:tc>
        <w:tc>
          <w:tcPr>
            <w:tcW w:w="212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Abdeljalil BOUZOUGGAR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INSAP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Rabat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5C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SHS/10</w:t>
            </w:r>
          </w:p>
        </w:tc>
      </w:tr>
      <w:tr w:rsidR="001479B2" w:rsidRPr="001479B2">
        <w:tc>
          <w:tcPr>
            <w:tcW w:w="960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« Néolithique et Protohistoire des plateaux de Zemour »</w:t>
            </w:r>
          </w:p>
        </w:tc>
        <w:tc>
          <w:tcPr>
            <w:tcW w:w="2126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 xml:space="preserve">Youssef 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BOKBOT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INSAP</w:t>
            </w:r>
          </w:p>
          <w:p w:rsidR="001479B2" w:rsidRPr="001479B2" w:rsidRDefault="001479B2" w:rsidP="0063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Rabat</w:t>
            </w:r>
          </w:p>
        </w:tc>
        <w:tc>
          <w:tcPr>
            <w:tcW w:w="1559" w:type="dxa"/>
            <w:vAlign w:val="center"/>
          </w:tcPr>
          <w:p w:rsidR="001479B2" w:rsidRPr="001479B2" w:rsidRDefault="001479B2" w:rsidP="005C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1479B2">
              <w:rPr>
                <w:rFonts w:ascii="Times New Roman" w:hAnsi="Times New Roman"/>
                <w:color w:val="000000"/>
                <w:lang w:eastAsia="fr-FR"/>
              </w:rPr>
              <w:t>SHS/11</w:t>
            </w:r>
          </w:p>
        </w:tc>
      </w:tr>
    </w:tbl>
    <w:p w:rsidR="008F5401" w:rsidRPr="001479B2" w:rsidRDefault="008F5401" w:rsidP="00631CDD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8F5401" w:rsidRPr="001479B2" w:rsidSect="00451AB5">
      <w:headerReference w:type="default" r:id="rId7"/>
      <w:footerReference w:type="default" r:id="rId8"/>
      <w:pgSz w:w="16838" w:h="11906" w:orient="landscape"/>
      <w:pgMar w:top="1417" w:right="1417" w:bottom="1417" w:left="1417" w:header="283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9E" w:rsidRDefault="003B2F9E" w:rsidP="004C13B4">
      <w:pPr>
        <w:spacing w:after="0" w:line="240" w:lineRule="auto"/>
      </w:pPr>
      <w:r>
        <w:separator/>
      </w:r>
    </w:p>
  </w:endnote>
  <w:endnote w:type="continuationSeparator" w:id="0">
    <w:p w:rsidR="003B2F9E" w:rsidRDefault="003B2F9E" w:rsidP="004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07" w:rsidRDefault="00406607">
    <w:pPr>
      <w:pStyle w:val="Pieddepag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50C0F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50C0F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  <w:p w:rsidR="00406607" w:rsidRDefault="004066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9E" w:rsidRDefault="003B2F9E" w:rsidP="004C13B4">
      <w:pPr>
        <w:spacing w:after="0" w:line="240" w:lineRule="auto"/>
      </w:pPr>
      <w:r>
        <w:separator/>
      </w:r>
    </w:p>
  </w:footnote>
  <w:footnote w:type="continuationSeparator" w:id="0">
    <w:p w:rsidR="003B2F9E" w:rsidRDefault="003B2F9E" w:rsidP="004C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07" w:rsidRDefault="00450C0F" w:rsidP="004C13B4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863600" cy="482600"/>
          <wp:effectExtent l="19050" t="0" r="0" b="0"/>
          <wp:docPr id="1" name="Image 1" descr="logo_c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n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6607" w:rsidRPr="00780FEE" w:rsidRDefault="00406607" w:rsidP="00CE79B5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8A5E9C">
      <w:rPr>
        <w:rFonts w:ascii="Arial" w:hAnsi="Arial" w:cs="Arial"/>
        <w:b/>
        <w:bCs/>
        <w:sz w:val="20"/>
        <w:szCs w:val="20"/>
      </w:rPr>
      <w:t>-CNRST-</w:t>
    </w:r>
    <w:r>
      <w:rPr>
        <w:rFonts w:ascii="Arial" w:hAnsi="Arial" w:cs="Arial"/>
        <w:b/>
        <w:bCs/>
        <w:noProof/>
        <w:sz w:val="20"/>
        <w:szCs w:val="2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2.1pt;margin-top:15.65pt;width:784.5pt;height:0;z-index:251657728;mso-position-horizontal-relative:text;mso-position-vertical-relative:text" o:connectortype="straight"/>
      </w:pict>
    </w:r>
  </w:p>
  <w:p w:rsidR="00406607" w:rsidRPr="004C13B4" w:rsidRDefault="00406607" w:rsidP="004C13B4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  <w:p w:rsidR="00406607" w:rsidRDefault="0040660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576A"/>
    <w:multiLevelType w:val="hybridMultilevel"/>
    <w:tmpl w:val="AD4E3148"/>
    <w:lvl w:ilvl="0" w:tplc="040C000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91" w:hanging="360"/>
      </w:pPr>
      <w:rPr>
        <w:rFonts w:ascii="Wingdings" w:hAnsi="Wingdings" w:hint="default"/>
      </w:rPr>
    </w:lvl>
  </w:abstractNum>
  <w:abstractNum w:abstractNumId="1">
    <w:nsid w:val="5C9767FA"/>
    <w:multiLevelType w:val="hybridMultilevel"/>
    <w:tmpl w:val="D9A2D258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4ECC"/>
    <w:rsid w:val="0000480C"/>
    <w:rsid w:val="00024BAB"/>
    <w:rsid w:val="00095A9A"/>
    <w:rsid w:val="000C0B78"/>
    <w:rsid w:val="000D0B70"/>
    <w:rsid w:val="000D53AC"/>
    <w:rsid w:val="00136F85"/>
    <w:rsid w:val="001479B2"/>
    <w:rsid w:val="001A4212"/>
    <w:rsid w:val="001B4C47"/>
    <w:rsid w:val="001B6806"/>
    <w:rsid w:val="001D77A5"/>
    <w:rsid w:val="002308FA"/>
    <w:rsid w:val="00275657"/>
    <w:rsid w:val="002A4730"/>
    <w:rsid w:val="002A4C54"/>
    <w:rsid w:val="002D646C"/>
    <w:rsid w:val="002E7899"/>
    <w:rsid w:val="002F3882"/>
    <w:rsid w:val="002F7793"/>
    <w:rsid w:val="003052B4"/>
    <w:rsid w:val="003117CB"/>
    <w:rsid w:val="00325B79"/>
    <w:rsid w:val="00344CC9"/>
    <w:rsid w:val="003453B2"/>
    <w:rsid w:val="00373685"/>
    <w:rsid w:val="00384ECC"/>
    <w:rsid w:val="003A0697"/>
    <w:rsid w:val="003B2F9E"/>
    <w:rsid w:val="003C2057"/>
    <w:rsid w:val="003F4C17"/>
    <w:rsid w:val="00406607"/>
    <w:rsid w:val="004069F9"/>
    <w:rsid w:val="00433FF8"/>
    <w:rsid w:val="00450C0F"/>
    <w:rsid w:val="00451AB5"/>
    <w:rsid w:val="00454F72"/>
    <w:rsid w:val="004A2E80"/>
    <w:rsid w:val="004B431E"/>
    <w:rsid w:val="004B7AE9"/>
    <w:rsid w:val="004C13B4"/>
    <w:rsid w:val="004C1F5E"/>
    <w:rsid w:val="004C3C6E"/>
    <w:rsid w:val="004F7E93"/>
    <w:rsid w:val="00505B90"/>
    <w:rsid w:val="00510B50"/>
    <w:rsid w:val="005367E3"/>
    <w:rsid w:val="00546FFB"/>
    <w:rsid w:val="00561131"/>
    <w:rsid w:val="00575EF8"/>
    <w:rsid w:val="00582C48"/>
    <w:rsid w:val="00597B1F"/>
    <w:rsid w:val="005B0870"/>
    <w:rsid w:val="005C275F"/>
    <w:rsid w:val="005C7A0D"/>
    <w:rsid w:val="005D204A"/>
    <w:rsid w:val="00604164"/>
    <w:rsid w:val="00631CDD"/>
    <w:rsid w:val="00646581"/>
    <w:rsid w:val="006C5CF9"/>
    <w:rsid w:val="006E0181"/>
    <w:rsid w:val="006E20A2"/>
    <w:rsid w:val="006E239B"/>
    <w:rsid w:val="007024E4"/>
    <w:rsid w:val="0070453B"/>
    <w:rsid w:val="00717C2D"/>
    <w:rsid w:val="0072476E"/>
    <w:rsid w:val="00780FEE"/>
    <w:rsid w:val="0078228D"/>
    <w:rsid w:val="007A7215"/>
    <w:rsid w:val="007B448A"/>
    <w:rsid w:val="007C219B"/>
    <w:rsid w:val="007E0434"/>
    <w:rsid w:val="007E7D5B"/>
    <w:rsid w:val="007F1E06"/>
    <w:rsid w:val="007F7DCE"/>
    <w:rsid w:val="00802C70"/>
    <w:rsid w:val="008217D9"/>
    <w:rsid w:val="00846A6B"/>
    <w:rsid w:val="00854E6A"/>
    <w:rsid w:val="008A1A6B"/>
    <w:rsid w:val="008A3346"/>
    <w:rsid w:val="008C059F"/>
    <w:rsid w:val="008C41C7"/>
    <w:rsid w:val="008C469E"/>
    <w:rsid w:val="008C6A80"/>
    <w:rsid w:val="008C73E0"/>
    <w:rsid w:val="008F3DCD"/>
    <w:rsid w:val="008F5401"/>
    <w:rsid w:val="00906EEE"/>
    <w:rsid w:val="00922BE3"/>
    <w:rsid w:val="00925652"/>
    <w:rsid w:val="00951F62"/>
    <w:rsid w:val="009526D2"/>
    <w:rsid w:val="009C167D"/>
    <w:rsid w:val="009D37E0"/>
    <w:rsid w:val="009D6DE8"/>
    <w:rsid w:val="009D6F20"/>
    <w:rsid w:val="009F61DB"/>
    <w:rsid w:val="00A00B59"/>
    <w:rsid w:val="00A032B6"/>
    <w:rsid w:val="00A03FD9"/>
    <w:rsid w:val="00A434CC"/>
    <w:rsid w:val="00A478DD"/>
    <w:rsid w:val="00A55024"/>
    <w:rsid w:val="00A63B7F"/>
    <w:rsid w:val="00A83CE8"/>
    <w:rsid w:val="00A9171A"/>
    <w:rsid w:val="00AA4B24"/>
    <w:rsid w:val="00AA5CB9"/>
    <w:rsid w:val="00AA7AA1"/>
    <w:rsid w:val="00AB6177"/>
    <w:rsid w:val="00AC55BA"/>
    <w:rsid w:val="00AC7ACB"/>
    <w:rsid w:val="00AE1DB3"/>
    <w:rsid w:val="00B12520"/>
    <w:rsid w:val="00B51EC3"/>
    <w:rsid w:val="00B55BB1"/>
    <w:rsid w:val="00B7387D"/>
    <w:rsid w:val="00BA0D4E"/>
    <w:rsid w:val="00BB7369"/>
    <w:rsid w:val="00BD28D4"/>
    <w:rsid w:val="00BD2FBF"/>
    <w:rsid w:val="00BF07B7"/>
    <w:rsid w:val="00C200D0"/>
    <w:rsid w:val="00C361D3"/>
    <w:rsid w:val="00C44FFD"/>
    <w:rsid w:val="00C57B00"/>
    <w:rsid w:val="00C8296D"/>
    <w:rsid w:val="00C8553A"/>
    <w:rsid w:val="00C87EE2"/>
    <w:rsid w:val="00C948AC"/>
    <w:rsid w:val="00C948C8"/>
    <w:rsid w:val="00C94EB2"/>
    <w:rsid w:val="00CC2AC8"/>
    <w:rsid w:val="00CD2299"/>
    <w:rsid w:val="00CE79B5"/>
    <w:rsid w:val="00D02733"/>
    <w:rsid w:val="00D06EA6"/>
    <w:rsid w:val="00D21F08"/>
    <w:rsid w:val="00D4718C"/>
    <w:rsid w:val="00D8298F"/>
    <w:rsid w:val="00D900C5"/>
    <w:rsid w:val="00D91433"/>
    <w:rsid w:val="00D94126"/>
    <w:rsid w:val="00DA3AE7"/>
    <w:rsid w:val="00DA7631"/>
    <w:rsid w:val="00DD58B4"/>
    <w:rsid w:val="00DF6E95"/>
    <w:rsid w:val="00E165D4"/>
    <w:rsid w:val="00E17EFF"/>
    <w:rsid w:val="00E34D0D"/>
    <w:rsid w:val="00E40E45"/>
    <w:rsid w:val="00E46CCA"/>
    <w:rsid w:val="00E87DA8"/>
    <w:rsid w:val="00E92BF5"/>
    <w:rsid w:val="00E93587"/>
    <w:rsid w:val="00EA7D36"/>
    <w:rsid w:val="00EC1972"/>
    <w:rsid w:val="00EC3E03"/>
    <w:rsid w:val="00ED1A16"/>
    <w:rsid w:val="00EF6436"/>
    <w:rsid w:val="00EF6E6F"/>
    <w:rsid w:val="00F36DD3"/>
    <w:rsid w:val="00F46DE7"/>
    <w:rsid w:val="00F470CE"/>
    <w:rsid w:val="00F81BCA"/>
    <w:rsid w:val="00F95146"/>
    <w:rsid w:val="00FA17FD"/>
    <w:rsid w:val="00FA475C"/>
    <w:rsid w:val="00FB0C31"/>
    <w:rsid w:val="00FB74A0"/>
    <w:rsid w:val="00FD4679"/>
    <w:rsid w:val="00FD57A4"/>
    <w:rsid w:val="00FE59AE"/>
    <w:rsid w:val="00FF42BC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92B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8A1A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C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4C13B4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13B4"/>
    <w:rPr>
      <w:rFonts w:ascii="Tahoma" w:eastAsia="Times New Roman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C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4C13B4"/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D94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6E0181"/>
    <w:rPr>
      <w:i/>
      <w:iCs/>
    </w:rPr>
  </w:style>
  <w:style w:type="character" w:customStyle="1" w:styleId="Titre1Car">
    <w:name w:val="Titre 1 Car"/>
    <w:link w:val="Titre1"/>
    <w:uiPriority w:val="9"/>
    <w:rsid w:val="00E92BF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ev">
    <w:name w:val="Strong"/>
    <w:uiPriority w:val="22"/>
    <w:qFormat/>
    <w:rsid w:val="00E92BF5"/>
    <w:rPr>
      <w:b/>
      <w:bCs/>
    </w:rPr>
  </w:style>
  <w:style w:type="character" w:customStyle="1" w:styleId="style4">
    <w:name w:val="style4"/>
    <w:basedOn w:val="Policepardfaut"/>
    <w:rsid w:val="00846A6B"/>
  </w:style>
  <w:style w:type="character" w:customStyle="1" w:styleId="Titre2Car">
    <w:name w:val="Titre 2 Car"/>
    <w:link w:val="Titre2"/>
    <w:uiPriority w:val="9"/>
    <w:rsid w:val="008A1A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NATIONAL D’APPUI A LA RECHERCHE EN Sciences Humaines et Sociales 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NATIONAL D’APPUI A LA RECHERCHE EN Sciences Humaines et Sociales</dc:title>
  <dc:subject/>
  <dc:creator>Elmerouani</dc:creator>
  <cp:keywords/>
  <cp:lastModifiedBy>elhamidi</cp:lastModifiedBy>
  <cp:revision>2</cp:revision>
  <cp:lastPrinted>2011-01-12T08:10:00Z</cp:lastPrinted>
  <dcterms:created xsi:type="dcterms:W3CDTF">2015-10-02T08:54:00Z</dcterms:created>
  <dcterms:modified xsi:type="dcterms:W3CDTF">2015-10-02T08:54:00Z</dcterms:modified>
</cp:coreProperties>
</file>