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36" w:rsidRPr="00142636" w:rsidRDefault="00142636" w:rsidP="00142636">
      <w:pPr>
        <w:spacing w:before="150" w:after="0" w:line="276" w:lineRule="auto"/>
        <w:jc w:val="center"/>
        <w:rPr>
          <w:rFonts w:ascii="Arial" w:eastAsia="Times New Roman" w:hAnsi="Arial" w:cs="Arial"/>
          <w:b/>
          <w:bCs/>
          <w:color w:val="000000"/>
          <w:lang w:eastAsia="fr-FR"/>
        </w:rPr>
      </w:pPr>
      <w:r>
        <w:rPr>
          <w:rFonts w:ascii="Arial" w:hAnsi="Arial" w:cs="Arial"/>
          <w:sz w:val="27"/>
          <w:szCs w:val="27"/>
        </w:rPr>
        <w:t>Processus de points marqués pour la détection d'objets et le suivi dans les images à haute résolution: applications à la télédétection et à la biologie</w:t>
      </w:r>
    </w:p>
    <w:p w:rsidR="005C133E" w:rsidRPr="00170BCC" w:rsidRDefault="005C133E" w:rsidP="00142636">
      <w:pPr>
        <w:spacing w:before="150" w:after="0" w:line="276" w:lineRule="auto"/>
        <w:jc w:val="center"/>
        <w:rPr>
          <w:rFonts w:ascii="Arial" w:eastAsia="Times New Roman" w:hAnsi="Arial" w:cs="Arial"/>
          <w:color w:val="000000"/>
          <w:lang w:val="en-US" w:eastAsia="fr-FR"/>
        </w:rPr>
      </w:pPr>
      <w:r w:rsidRPr="00170BCC">
        <w:rPr>
          <w:rFonts w:ascii="Arial" w:eastAsia="Times New Roman" w:hAnsi="Arial" w:cs="Arial"/>
          <w:color w:val="000000"/>
          <w:lang w:val="en-US" w:eastAsia="fr-FR"/>
        </w:rPr>
        <w:t xml:space="preserve">Marked Point Processes </w:t>
      </w:r>
      <w:proofErr w:type="gramStart"/>
      <w:r w:rsidRPr="00170BCC">
        <w:rPr>
          <w:rFonts w:ascii="Arial" w:eastAsia="Times New Roman" w:hAnsi="Arial" w:cs="Arial"/>
          <w:color w:val="000000"/>
          <w:lang w:val="en-US" w:eastAsia="fr-FR"/>
        </w:rPr>
        <w:t>For</w:t>
      </w:r>
      <w:proofErr w:type="gramEnd"/>
      <w:r w:rsidRPr="00170BCC">
        <w:rPr>
          <w:rFonts w:ascii="Arial" w:eastAsia="Times New Roman" w:hAnsi="Arial" w:cs="Arial"/>
          <w:color w:val="000000"/>
          <w:lang w:val="en-US" w:eastAsia="fr-FR"/>
        </w:rPr>
        <w:t xml:space="preserve"> Object Detection and Tracking in High Resolution Images: Applications to Remote Sensing and Biology</w:t>
      </w:r>
    </w:p>
    <w:p w:rsidR="003B0778" w:rsidRPr="00142636" w:rsidRDefault="003B0778" w:rsidP="00170BCC">
      <w:pPr>
        <w:spacing w:before="150" w:after="0" w:line="276" w:lineRule="auto"/>
        <w:rPr>
          <w:rFonts w:ascii="Arial" w:eastAsia="Times New Roman" w:hAnsi="Arial" w:cs="Arial"/>
          <w:color w:val="000000"/>
          <w:lang w:val="en-US" w:eastAsia="fr-FR"/>
        </w:rPr>
      </w:pPr>
    </w:p>
    <w:p w:rsidR="003B0778" w:rsidRPr="00142636" w:rsidRDefault="003B0778" w:rsidP="00142636">
      <w:pPr>
        <w:spacing w:before="150" w:after="0" w:line="276" w:lineRule="auto"/>
        <w:jc w:val="center"/>
        <w:rPr>
          <w:rFonts w:ascii="Arial" w:eastAsia="Times New Roman" w:hAnsi="Arial" w:cs="Arial"/>
          <w:color w:val="000000"/>
          <w:lang w:eastAsia="fr-FR"/>
        </w:rPr>
      </w:pPr>
      <w:r w:rsidRPr="00142636">
        <w:rPr>
          <w:rFonts w:ascii="Arial" w:eastAsia="Times New Roman" w:hAnsi="Arial" w:cs="Arial"/>
          <w:color w:val="000000"/>
          <w:lang w:eastAsia="fr-FR"/>
        </w:rPr>
        <w:t>Josiane ZERUBIA, INRIA, France</w:t>
      </w:r>
    </w:p>
    <w:p w:rsidR="005C133E" w:rsidRPr="00142636" w:rsidRDefault="005C133E" w:rsidP="00170BCC">
      <w:pPr>
        <w:spacing w:before="150" w:after="0" w:line="276" w:lineRule="auto"/>
        <w:rPr>
          <w:rFonts w:ascii="Arial" w:eastAsia="Times New Roman" w:hAnsi="Arial" w:cs="Arial"/>
          <w:b/>
          <w:bCs/>
          <w:color w:val="000000"/>
          <w:lang w:eastAsia="fr-FR"/>
        </w:rPr>
      </w:pPr>
    </w:p>
    <w:p w:rsidR="00142636" w:rsidRPr="00142636" w:rsidRDefault="00142636" w:rsidP="00170BCC">
      <w:pPr>
        <w:spacing w:before="150" w:after="0" w:line="276" w:lineRule="auto"/>
        <w:rPr>
          <w:rFonts w:ascii="Arial" w:eastAsia="Times New Roman" w:hAnsi="Arial" w:cs="Arial"/>
          <w:b/>
          <w:bCs/>
          <w:color w:val="000000"/>
          <w:lang w:eastAsia="fr-FR"/>
        </w:rPr>
      </w:pPr>
      <w:r w:rsidRPr="00142636">
        <w:rPr>
          <w:rFonts w:ascii="Arial" w:eastAsia="Times New Roman" w:hAnsi="Arial" w:cs="Arial"/>
          <w:b/>
          <w:bCs/>
          <w:color w:val="000000"/>
          <w:lang w:eastAsia="fr-FR"/>
        </w:rPr>
        <w:t>Résumé :</w:t>
      </w:r>
    </w:p>
    <w:p w:rsidR="00142636" w:rsidRDefault="00142636" w:rsidP="00142636">
      <w:pPr>
        <w:jc w:val="both"/>
      </w:pPr>
      <w:r w:rsidRPr="00142636">
        <w:rPr>
          <w:rFonts w:ascii="Arial" w:eastAsia="Times New Roman" w:hAnsi="Arial" w:cs="Arial"/>
          <w:color w:val="000000"/>
          <w:lang w:eastAsia="fr-FR"/>
        </w:rPr>
        <w:t>L’objectif du séminaire est de combiner les méthodes de la théorie des probabilités et de la géométrie stochastique pour apporter de nouvelles solutions au problème de détection et de suivi d’objets multiples dans les séquences d’images haute résolution issues de la télédétection</w:t>
      </w:r>
      <w:r>
        <w:rPr>
          <w:rFonts w:ascii="Arial" w:eastAsia="Times New Roman" w:hAnsi="Arial" w:cs="Arial"/>
          <w:color w:val="000000"/>
          <w:lang w:eastAsia="fr-FR"/>
        </w:rPr>
        <w:t xml:space="preserve">. </w:t>
      </w:r>
      <w:r w:rsidRPr="00142636">
        <w:rPr>
          <w:rFonts w:ascii="Arial" w:eastAsia="Times New Roman" w:hAnsi="Arial" w:cs="Arial"/>
          <w:color w:val="000000"/>
          <w:lang w:eastAsia="fr-FR"/>
        </w:rPr>
        <w:t xml:space="preserve">Premièrement, le modèle de processus de points marqués pour détecter une classe </w:t>
      </w:r>
      <w:proofErr w:type="spellStart"/>
      <w:r w:rsidRPr="00142636">
        <w:rPr>
          <w:rFonts w:ascii="Arial" w:eastAsia="Times New Roman" w:hAnsi="Arial" w:cs="Arial"/>
          <w:color w:val="000000"/>
          <w:lang w:eastAsia="fr-FR"/>
        </w:rPr>
        <w:t>pré-définie</w:t>
      </w:r>
      <w:proofErr w:type="spellEnd"/>
      <w:r w:rsidRPr="00142636">
        <w:rPr>
          <w:rFonts w:ascii="Arial" w:eastAsia="Times New Roman" w:hAnsi="Arial" w:cs="Arial"/>
          <w:color w:val="000000"/>
          <w:lang w:eastAsia="fr-FR"/>
        </w:rPr>
        <w:t xml:space="preserve"> d’objets basés sur leurs caractéristiques visuelles et géométriques.</w:t>
      </w:r>
      <w:r>
        <w:rPr>
          <w:rFonts w:ascii="Arial" w:eastAsia="Times New Roman" w:hAnsi="Arial" w:cs="Arial"/>
          <w:color w:val="000000"/>
          <w:lang w:eastAsia="fr-FR"/>
        </w:rPr>
        <w:t xml:space="preserve"> </w:t>
      </w:r>
      <w:r w:rsidRPr="00142636">
        <w:rPr>
          <w:rFonts w:ascii="Arial" w:eastAsia="Times New Roman" w:hAnsi="Arial" w:cs="Arial"/>
          <w:color w:val="000000"/>
          <w:lang w:eastAsia="fr-FR"/>
        </w:rPr>
        <w:t>Deuxièmement, le modèle est étendu au domaine temporel pour la détection et le suivi d’objets dans des séquences d’images.</w:t>
      </w:r>
      <w:r>
        <w:rPr>
          <w:rFonts w:ascii="Arial" w:eastAsia="Times New Roman" w:hAnsi="Arial" w:cs="Arial"/>
          <w:color w:val="000000"/>
          <w:lang w:eastAsia="fr-FR"/>
        </w:rPr>
        <w:t xml:space="preserve"> </w:t>
      </w:r>
      <w:r w:rsidRPr="00142636">
        <w:rPr>
          <w:rFonts w:ascii="Arial" w:eastAsia="Times New Roman" w:hAnsi="Arial" w:cs="Arial"/>
          <w:color w:val="000000"/>
          <w:lang w:eastAsia="fr-FR"/>
        </w:rPr>
        <w:t xml:space="preserve">Finalement, les </w:t>
      </w:r>
      <w:proofErr w:type="spellStart"/>
      <w:r w:rsidRPr="00142636">
        <w:rPr>
          <w:rFonts w:ascii="Arial" w:eastAsia="Times New Roman" w:hAnsi="Arial" w:cs="Arial"/>
          <w:color w:val="000000"/>
          <w:lang w:eastAsia="fr-FR"/>
        </w:rPr>
        <w:t>modè</w:t>
      </w:r>
      <w:proofErr w:type="spellEnd"/>
      <w:r w:rsidRPr="00142636">
        <w:rPr>
          <w:rFonts w:ascii="Arial" w:eastAsia="Times New Roman" w:hAnsi="Arial" w:cs="Arial"/>
          <w:color w:val="000000"/>
          <w:lang w:eastAsia="fr-FR"/>
        </w:rPr>
        <w:t xml:space="preserve">​​les basés sur l’énergie prenant en compte l’évidence de l’image et les contraintes physiques sont proposés et une optimisation permet de trouver leurs minima locaux. Pour réduire le coût de calcul élevé de ces méthodes, l’utilisation du filtre de </w:t>
      </w:r>
      <w:proofErr w:type="spellStart"/>
      <w:r w:rsidRPr="00142636">
        <w:rPr>
          <w:rFonts w:ascii="Arial" w:eastAsia="Times New Roman" w:hAnsi="Arial" w:cs="Arial"/>
          <w:color w:val="000000"/>
          <w:lang w:eastAsia="fr-FR"/>
        </w:rPr>
        <w:t>Kalman</w:t>
      </w:r>
      <w:proofErr w:type="spellEnd"/>
      <w:r w:rsidRPr="00142636">
        <w:rPr>
          <w:rFonts w:ascii="Arial" w:eastAsia="Times New Roman" w:hAnsi="Arial" w:cs="Arial"/>
          <w:color w:val="000000"/>
          <w:lang w:eastAsia="fr-FR"/>
        </w:rPr>
        <w:t xml:space="preserve"> combinée avec la technique du saut réversible MCMC ainsi que les techniques de calcul à haute performance sont utilisées. </w:t>
      </w:r>
      <w:r>
        <w:t> </w:t>
      </w:r>
    </w:p>
    <w:p w:rsidR="005C133E" w:rsidRPr="00170BCC" w:rsidRDefault="005C133E" w:rsidP="00142636">
      <w:pPr>
        <w:spacing w:before="150" w:after="0" w:line="276" w:lineRule="auto"/>
        <w:rPr>
          <w:rFonts w:ascii="Arial" w:eastAsia="Times New Roman" w:hAnsi="Arial" w:cs="Arial"/>
          <w:color w:val="000000"/>
          <w:lang w:val="en-US" w:eastAsia="fr-FR"/>
        </w:rPr>
      </w:pPr>
      <w:r w:rsidRPr="00170BCC">
        <w:rPr>
          <w:rFonts w:ascii="Arial" w:eastAsia="Times New Roman" w:hAnsi="Arial" w:cs="Arial"/>
          <w:b/>
          <w:bCs/>
          <w:color w:val="000000"/>
          <w:lang w:val="en-US" w:eastAsia="fr-FR"/>
        </w:rPr>
        <w:t>Abstract:</w:t>
      </w:r>
    </w:p>
    <w:p w:rsidR="005C133E" w:rsidRPr="00170BCC" w:rsidRDefault="005C133E" w:rsidP="00170BCC">
      <w:pPr>
        <w:spacing w:after="0" w:line="276" w:lineRule="auto"/>
        <w:jc w:val="both"/>
        <w:rPr>
          <w:rFonts w:ascii="Arial" w:eastAsia="Times New Roman" w:hAnsi="Arial" w:cs="Arial"/>
          <w:color w:val="000000"/>
          <w:lang w:val="en-US" w:eastAsia="fr-FR"/>
        </w:rPr>
      </w:pPr>
      <w:r w:rsidRPr="00170BCC">
        <w:rPr>
          <w:rFonts w:ascii="Arial" w:eastAsia="Times New Roman" w:hAnsi="Arial" w:cs="Arial"/>
          <w:color w:val="000000"/>
          <w:lang w:val="en-US" w:eastAsia="fr-FR"/>
        </w:rPr>
        <w:t>In this talk, we combine the methods from probability theory and stochastic geometry to put forward new solutions to the multiple object detection and tracking problem in high resolution remotely sensed im</w:t>
      </w:r>
      <w:r w:rsidR="00503552" w:rsidRPr="00170BCC">
        <w:rPr>
          <w:rFonts w:ascii="Arial" w:eastAsia="Times New Roman" w:hAnsi="Arial" w:cs="Arial"/>
          <w:color w:val="000000"/>
          <w:lang w:val="en-US" w:eastAsia="fr-FR"/>
        </w:rPr>
        <w:t xml:space="preserve">age sequences. </w:t>
      </w:r>
      <w:r w:rsidRPr="00170BCC">
        <w:rPr>
          <w:rFonts w:ascii="Arial" w:eastAsia="Times New Roman" w:hAnsi="Arial" w:cs="Arial"/>
          <w:color w:val="000000"/>
          <w:lang w:val="en-US" w:eastAsia="fr-FR"/>
        </w:rPr>
        <w:t xml:space="preserve">First, we present a spatial marked point process model to detect a pre-defined class of objects based on their visual and geometric characteristics. Then, we extend this model to the temporal domain and create a framework based on </w:t>
      </w:r>
      <w:proofErr w:type="spellStart"/>
      <w:r w:rsidRPr="00170BCC">
        <w:rPr>
          <w:rFonts w:ascii="Arial" w:eastAsia="Times New Roman" w:hAnsi="Arial" w:cs="Arial"/>
          <w:color w:val="000000"/>
          <w:lang w:val="en-US" w:eastAsia="fr-FR"/>
        </w:rPr>
        <w:t>spatio</w:t>
      </w:r>
      <w:proofErr w:type="spellEnd"/>
      <w:r w:rsidRPr="00170BCC">
        <w:rPr>
          <w:rFonts w:ascii="Arial" w:eastAsia="Times New Roman" w:hAnsi="Arial" w:cs="Arial"/>
          <w:color w:val="000000"/>
          <w:lang w:val="en-US" w:eastAsia="fr-FR"/>
        </w:rPr>
        <w:t>-temporal marked point process models to jointly detect and track multiple objects in image sequences. We propose the use of simple parametric shapes to describe the appearance of these objects. We build new, dedicated energy based models consisting of several terms that take into account both the image evidence and physical constraints such as object dynamics, track persistence and mutual exclusion. We construct a suitable optimization scheme that allows us to find strong local minima of the proposed highly non-convex energy.</w:t>
      </w:r>
      <w:r w:rsidRPr="00170BCC">
        <w:rPr>
          <w:rFonts w:ascii="Arial" w:eastAsia="Times New Roman" w:hAnsi="Arial" w:cs="Arial"/>
          <w:color w:val="000000"/>
          <w:lang w:val="en-US" w:eastAsia="fr-FR"/>
        </w:rPr>
        <w:br/>
        <w:t xml:space="preserve">As the simulation of such models comes with a high computational cost, we turn our attention to the recent filter implementations for multiple </w:t>
      </w:r>
      <w:r w:rsidR="00B359D6" w:rsidRPr="00170BCC">
        <w:rPr>
          <w:rFonts w:ascii="Arial" w:eastAsia="Times New Roman" w:hAnsi="Arial" w:cs="Arial"/>
          <w:color w:val="000000"/>
          <w:lang w:val="en-US" w:eastAsia="fr-FR"/>
        </w:rPr>
        <w:t>objects</w:t>
      </w:r>
      <w:r w:rsidRPr="00170BCC">
        <w:rPr>
          <w:rFonts w:ascii="Arial" w:eastAsia="Times New Roman" w:hAnsi="Arial" w:cs="Arial"/>
          <w:color w:val="000000"/>
          <w:lang w:val="en-US" w:eastAsia="fr-FR"/>
        </w:rPr>
        <w:t xml:space="preserve"> tracking, which are known to be less computationally expensive. We propose a hybrid sampler by combining the </w:t>
      </w:r>
      <w:proofErr w:type="spellStart"/>
      <w:r w:rsidRPr="00170BCC">
        <w:rPr>
          <w:rFonts w:ascii="Arial" w:eastAsia="Times New Roman" w:hAnsi="Arial" w:cs="Arial"/>
          <w:color w:val="000000"/>
          <w:lang w:val="en-US" w:eastAsia="fr-FR"/>
        </w:rPr>
        <w:t>Kalman</w:t>
      </w:r>
      <w:proofErr w:type="spellEnd"/>
      <w:r w:rsidRPr="00170BCC">
        <w:rPr>
          <w:rFonts w:ascii="Arial" w:eastAsia="Times New Roman" w:hAnsi="Arial" w:cs="Arial"/>
          <w:color w:val="000000"/>
          <w:lang w:val="en-US" w:eastAsia="fr-FR"/>
        </w:rPr>
        <w:t xml:space="preserve"> filter with the standard Reversible Jump MCMC. High performance computing techniques are also used to increase the computational efficiency of ou</w:t>
      </w:r>
      <w:r w:rsidR="00B359D6" w:rsidRPr="00170BCC">
        <w:rPr>
          <w:rFonts w:ascii="Arial" w:eastAsia="Times New Roman" w:hAnsi="Arial" w:cs="Arial"/>
          <w:color w:val="000000"/>
          <w:lang w:val="en-US" w:eastAsia="fr-FR"/>
        </w:rPr>
        <w:t>r method. We provide an</w:t>
      </w:r>
      <w:r w:rsidRPr="00170BCC">
        <w:rPr>
          <w:rFonts w:ascii="Arial" w:eastAsia="Times New Roman" w:hAnsi="Arial" w:cs="Arial"/>
          <w:color w:val="000000"/>
          <w:lang w:val="en-US" w:eastAsia="fr-FR"/>
        </w:rPr>
        <w:t xml:space="preserve"> analysis of the proposed framework</w:t>
      </w:r>
      <w:r w:rsidR="00B359D6" w:rsidRPr="00170BCC">
        <w:rPr>
          <w:rFonts w:ascii="Arial" w:eastAsia="Times New Roman" w:hAnsi="Arial" w:cs="Arial"/>
          <w:color w:val="000000"/>
          <w:lang w:val="en-US" w:eastAsia="fr-FR"/>
        </w:rPr>
        <w:t xml:space="preserve">. </w:t>
      </w:r>
      <w:r w:rsidRPr="00170BCC">
        <w:rPr>
          <w:rFonts w:ascii="Arial" w:eastAsia="Times New Roman" w:hAnsi="Arial" w:cs="Arial"/>
          <w:color w:val="000000"/>
          <w:lang w:val="en-US" w:eastAsia="fr-FR"/>
        </w:rPr>
        <w:t>This analysis yields a very good detection and tracking performance at the price of an increased comple</w:t>
      </w:r>
      <w:r w:rsidR="00B359D6" w:rsidRPr="00170BCC">
        <w:rPr>
          <w:rFonts w:ascii="Arial" w:eastAsia="Times New Roman" w:hAnsi="Arial" w:cs="Arial"/>
          <w:color w:val="000000"/>
          <w:lang w:val="en-US" w:eastAsia="fr-FR"/>
        </w:rPr>
        <w:t>xity of the models. T</w:t>
      </w:r>
      <w:r w:rsidRPr="00170BCC">
        <w:rPr>
          <w:rFonts w:ascii="Arial" w:eastAsia="Times New Roman" w:hAnsi="Arial" w:cs="Arial"/>
          <w:color w:val="000000"/>
          <w:lang w:val="en-US" w:eastAsia="fr-FR"/>
        </w:rPr>
        <w:t>ests have been conducted both on high resolution satellite and microscopy image sequences.</w:t>
      </w:r>
    </w:p>
    <w:p w:rsidR="00503552" w:rsidRPr="00170BCC" w:rsidRDefault="00503552" w:rsidP="00170BCC">
      <w:pPr>
        <w:spacing w:after="0" w:line="276" w:lineRule="auto"/>
        <w:jc w:val="both"/>
        <w:rPr>
          <w:rFonts w:ascii="Arial" w:eastAsia="Times New Roman" w:hAnsi="Arial" w:cs="Arial"/>
          <w:color w:val="000000"/>
          <w:lang w:val="en-US" w:eastAsia="fr-FR"/>
        </w:rPr>
      </w:pPr>
    </w:p>
    <w:p w:rsidR="00101398" w:rsidRPr="00503552" w:rsidRDefault="005C133E" w:rsidP="00E56B86">
      <w:pPr>
        <w:spacing w:before="150" w:after="0" w:line="276" w:lineRule="auto"/>
        <w:rPr>
          <w:lang w:val="en-US"/>
        </w:rPr>
      </w:pPr>
      <w:r w:rsidRPr="00170BCC">
        <w:rPr>
          <w:rFonts w:ascii="Arial" w:eastAsia="Times New Roman" w:hAnsi="Arial" w:cs="Arial"/>
          <w:b/>
          <w:bCs/>
          <w:color w:val="000000"/>
          <w:lang w:val="en-US" w:eastAsia="fr-FR"/>
        </w:rPr>
        <w:t>Keywords: </w:t>
      </w:r>
      <w:r w:rsidRPr="00170BCC">
        <w:rPr>
          <w:rFonts w:ascii="Arial" w:eastAsia="Times New Roman" w:hAnsi="Arial" w:cs="Arial"/>
          <w:color w:val="000000"/>
          <w:lang w:val="en-US" w:eastAsia="fr-FR"/>
        </w:rPr>
        <w:br/>
        <w:t xml:space="preserve">Multiple object tracking, object detection, marked point process, </w:t>
      </w:r>
      <w:proofErr w:type="spellStart"/>
      <w:r w:rsidRPr="00170BCC">
        <w:rPr>
          <w:rFonts w:ascii="Arial" w:eastAsia="Times New Roman" w:hAnsi="Arial" w:cs="Arial"/>
          <w:color w:val="000000"/>
          <w:lang w:val="en-US" w:eastAsia="fr-FR"/>
        </w:rPr>
        <w:t>Kalman</w:t>
      </w:r>
      <w:proofErr w:type="spellEnd"/>
      <w:r w:rsidRPr="00170BCC">
        <w:rPr>
          <w:rFonts w:ascii="Arial" w:eastAsia="Times New Roman" w:hAnsi="Arial" w:cs="Arial"/>
          <w:color w:val="000000"/>
          <w:lang w:val="en-US" w:eastAsia="fr-FR"/>
        </w:rPr>
        <w:t xml:space="preserve"> filter, satellite image sequences, microscopy data sequences, high resolution.</w:t>
      </w:r>
    </w:p>
    <w:sectPr w:rsidR="00101398" w:rsidRPr="00503552" w:rsidSect="00B95A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B94DE5"/>
    <w:rsid w:val="00101398"/>
    <w:rsid w:val="00142636"/>
    <w:rsid w:val="00170BCC"/>
    <w:rsid w:val="00305B06"/>
    <w:rsid w:val="003B0778"/>
    <w:rsid w:val="00503552"/>
    <w:rsid w:val="005B62A0"/>
    <w:rsid w:val="005C133E"/>
    <w:rsid w:val="009C0488"/>
    <w:rsid w:val="00B359D6"/>
    <w:rsid w:val="00B94DE5"/>
    <w:rsid w:val="00B95A01"/>
    <w:rsid w:val="00E56B86"/>
    <w:rsid w:val="00F52E0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C13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C133E"/>
    <w:rPr>
      <w:b/>
      <w:bCs/>
    </w:rPr>
  </w:style>
  <w:style w:type="character" w:customStyle="1" w:styleId="apple-converted-space">
    <w:name w:val="apple-converted-space"/>
    <w:basedOn w:val="Policepardfaut"/>
    <w:rsid w:val="005C133E"/>
  </w:style>
  <w:style w:type="paragraph" w:styleId="Textedebulles">
    <w:name w:val="Balloon Text"/>
    <w:basedOn w:val="Normal"/>
    <w:link w:val="TextedebullesCar"/>
    <w:uiPriority w:val="99"/>
    <w:semiHidden/>
    <w:unhideWhenUsed/>
    <w:rsid w:val="005035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35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3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5C133E"/>
    <w:rPr>
      <w:b/>
      <w:bCs/>
    </w:rPr>
  </w:style>
  <w:style w:type="character" w:customStyle="1" w:styleId="apple-converted-space">
    <w:name w:val="apple-converted-space"/>
    <w:basedOn w:val="DefaultParagraphFont"/>
    <w:rsid w:val="005C133E"/>
  </w:style>
  <w:style w:type="paragraph" w:styleId="BalloonText">
    <w:name w:val="Balloon Text"/>
    <w:basedOn w:val="Normal"/>
    <w:link w:val="BalloonTextChar"/>
    <w:uiPriority w:val="99"/>
    <w:semiHidden/>
    <w:unhideWhenUsed/>
    <w:rsid w:val="00503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55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234617">
      <w:bodyDiv w:val="1"/>
      <w:marLeft w:val="0"/>
      <w:marRight w:val="0"/>
      <w:marTop w:val="0"/>
      <w:marBottom w:val="0"/>
      <w:divBdr>
        <w:top w:val="none" w:sz="0" w:space="0" w:color="auto"/>
        <w:left w:val="none" w:sz="0" w:space="0" w:color="auto"/>
        <w:bottom w:val="none" w:sz="0" w:space="0" w:color="auto"/>
        <w:right w:val="none" w:sz="0" w:space="0" w:color="auto"/>
      </w:divBdr>
    </w:div>
    <w:div w:id="13228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2656</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ihedhli</dc:creator>
  <cp:lastModifiedBy>elhamidi</cp:lastModifiedBy>
  <cp:revision>4</cp:revision>
  <cp:lastPrinted>2016-10-14T21:18:00Z</cp:lastPrinted>
  <dcterms:created xsi:type="dcterms:W3CDTF">2017-03-21T10:22:00Z</dcterms:created>
  <dcterms:modified xsi:type="dcterms:W3CDTF">2017-03-21T10:34:00Z</dcterms:modified>
</cp:coreProperties>
</file>