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DE2C" w14:textId="77777777" w:rsidR="000B76D7" w:rsidRPr="0074181A" w:rsidRDefault="005A1AFA" w:rsidP="005A1AFA">
      <w:pPr>
        <w:jc w:val="center"/>
        <w:rPr>
          <w:b/>
          <w:sz w:val="40"/>
          <w:szCs w:val="40"/>
        </w:rPr>
      </w:pPr>
      <w:r w:rsidRPr="0074181A">
        <w:rPr>
          <w:b/>
          <w:sz w:val="40"/>
          <w:szCs w:val="40"/>
        </w:rPr>
        <w:t>COMMUNIQUE</w:t>
      </w:r>
    </w:p>
    <w:p w14:paraId="72391C9E" w14:textId="77777777" w:rsidR="00E163D6" w:rsidRPr="005A1AFA" w:rsidRDefault="00E163D6" w:rsidP="005A1AFA">
      <w:pPr>
        <w:jc w:val="center"/>
        <w:rPr>
          <w:b/>
          <w:sz w:val="24"/>
          <w:szCs w:val="24"/>
        </w:rPr>
      </w:pPr>
    </w:p>
    <w:p w14:paraId="140BC30D" w14:textId="77777777" w:rsidR="005A1AFA" w:rsidRPr="005A1AFA" w:rsidRDefault="005A1AFA" w:rsidP="003E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A1AFA">
        <w:rPr>
          <w:b/>
          <w:sz w:val="32"/>
          <w:szCs w:val="32"/>
        </w:rPr>
        <w:t>Le M</w:t>
      </w:r>
      <w:r w:rsidR="003E0A85" w:rsidRPr="005A1AFA">
        <w:rPr>
          <w:b/>
          <w:sz w:val="32"/>
          <w:szCs w:val="32"/>
        </w:rPr>
        <w:t>aroc</w:t>
      </w:r>
      <w:r w:rsidRPr="005A1AFA">
        <w:rPr>
          <w:b/>
          <w:sz w:val="32"/>
          <w:szCs w:val="32"/>
        </w:rPr>
        <w:t xml:space="preserve"> </w:t>
      </w:r>
      <w:r w:rsidR="009A79D0">
        <w:rPr>
          <w:b/>
          <w:sz w:val="32"/>
          <w:szCs w:val="32"/>
        </w:rPr>
        <w:t>renforce sa coop</w:t>
      </w:r>
      <w:r w:rsidR="003E0A85">
        <w:rPr>
          <w:b/>
          <w:sz w:val="32"/>
          <w:szCs w:val="32"/>
        </w:rPr>
        <w:t>ération de recherche</w:t>
      </w:r>
      <w:r w:rsidR="009A79D0">
        <w:rPr>
          <w:b/>
          <w:sz w:val="32"/>
          <w:szCs w:val="32"/>
        </w:rPr>
        <w:t xml:space="preserve"> </w:t>
      </w:r>
      <w:r w:rsidR="00E163D6">
        <w:rPr>
          <w:b/>
          <w:sz w:val="32"/>
          <w:szCs w:val="32"/>
        </w:rPr>
        <w:t>et d'</w:t>
      </w:r>
      <w:r w:rsidR="009A79D0">
        <w:rPr>
          <w:b/>
          <w:sz w:val="32"/>
          <w:szCs w:val="32"/>
        </w:rPr>
        <w:t>i</w:t>
      </w:r>
      <w:r w:rsidR="003E0A85">
        <w:rPr>
          <w:b/>
          <w:sz w:val="32"/>
          <w:szCs w:val="32"/>
        </w:rPr>
        <w:t>nnovation  avec l’Union Européenne à travers son adhésion au projet</w:t>
      </w:r>
      <w:r w:rsidR="009A79D0">
        <w:rPr>
          <w:b/>
          <w:sz w:val="32"/>
          <w:szCs w:val="32"/>
        </w:rPr>
        <w:t xml:space="preserve"> </w:t>
      </w:r>
      <w:r w:rsidRPr="005A1AFA">
        <w:rPr>
          <w:b/>
          <w:sz w:val="32"/>
          <w:szCs w:val="32"/>
        </w:rPr>
        <w:t>PRIMA</w:t>
      </w:r>
    </w:p>
    <w:p w14:paraId="224681B2" w14:textId="77777777" w:rsidR="008B4771" w:rsidRDefault="008B4771" w:rsidP="003644D9">
      <w:pPr>
        <w:jc w:val="both"/>
        <w:rPr>
          <w:b/>
          <w:sz w:val="32"/>
          <w:szCs w:val="32"/>
        </w:rPr>
      </w:pPr>
    </w:p>
    <w:p w14:paraId="05EA5772" w14:textId="77777777" w:rsidR="003E0A85" w:rsidRDefault="00E44DB1" w:rsidP="005A1A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 coopération en matière de formation et de recherche-Innovation entre l</w:t>
      </w:r>
      <w:r w:rsidRPr="003644D9">
        <w:rPr>
          <w:b/>
          <w:sz w:val="32"/>
          <w:szCs w:val="32"/>
        </w:rPr>
        <w:t>e Maroc</w:t>
      </w:r>
      <w:r>
        <w:rPr>
          <w:b/>
          <w:sz w:val="32"/>
          <w:szCs w:val="32"/>
        </w:rPr>
        <w:t xml:space="preserve"> et l’Union Européenne</w:t>
      </w:r>
      <w:r w:rsidR="008B4771">
        <w:rPr>
          <w:b/>
          <w:sz w:val="32"/>
          <w:szCs w:val="32"/>
        </w:rPr>
        <w:t>, qui s’articule notamment autour</w:t>
      </w:r>
      <w:r>
        <w:rPr>
          <w:b/>
          <w:sz w:val="32"/>
          <w:szCs w:val="32"/>
        </w:rPr>
        <w:t xml:space="preserve"> </w:t>
      </w:r>
      <w:r w:rsidR="008B4771">
        <w:rPr>
          <w:b/>
          <w:sz w:val="32"/>
          <w:szCs w:val="32"/>
        </w:rPr>
        <w:t>des grands programmes européens</w:t>
      </w:r>
      <w:r w:rsidR="00E163D6">
        <w:rPr>
          <w:b/>
          <w:sz w:val="32"/>
          <w:szCs w:val="32"/>
        </w:rPr>
        <w:t xml:space="preserve"> comme TEMPUS</w:t>
      </w:r>
      <w:r w:rsidR="008B4771">
        <w:rPr>
          <w:b/>
          <w:sz w:val="32"/>
          <w:szCs w:val="32"/>
        </w:rPr>
        <w:t xml:space="preserve"> ERASMUS</w:t>
      </w:r>
      <w:r w:rsidR="00E163D6">
        <w:rPr>
          <w:b/>
          <w:sz w:val="32"/>
          <w:szCs w:val="32"/>
        </w:rPr>
        <w:t>, 7ème PCRD et</w:t>
      </w:r>
      <w:r w:rsidR="008B4771">
        <w:rPr>
          <w:b/>
          <w:sz w:val="32"/>
          <w:szCs w:val="32"/>
        </w:rPr>
        <w:t xml:space="preserve"> H2020, </w:t>
      </w:r>
      <w:r>
        <w:rPr>
          <w:b/>
          <w:sz w:val="32"/>
          <w:szCs w:val="32"/>
        </w:rPr>
        <w:t>vient de s’</w:t>
      </w:r>
      <w:r w:rsidR="008B4771">
        <w:rPr>
          <w:b/>
          <w:sz w:val="32"/>
          <w:szCs w:val="32"/>
        </w:rPr>
        <w:t xml:space="preserve">enrichir </w:t>
      </w:r>
      <w:r>
        <w:rPr>
          <w:b/>
          <w:sz w:val="32"/>
          <w:szCs w:val="32"/>
        </w:rPr>
        <w:t>d’un nouveau proj</w:t>
      </w:r>
      <w:r w:rsidR="00E163D6">
        <w:rPr>
          <w:b/>
          <w:sz w:val="32"/>
          <w:szCs w:val="32"/>
        </w:rPr>
        <w:t xml:space="preserve">et de très grande envergure de </w:t>
      </w:r>
      <w:r w:rsidR="008B4771">
        <w:rPr>
          <w:b/>
          <w:sz w:val="32"/>
          <w:szCs w:val="32"/>
        </w:rPr>
        <w:t>« </w:t>
      </w:r>
      <w:r w:rsidR="008B4771" w:rsidRPr="008B4771">
        <w:rPr>
          <w:b/>
          <w:sz w:val="32"/>
          <w:szCs w:val="32"/>
        </w:rPr>
        <w:t>Partenariat pour la Recherche et l'Innovation dans la Région Méditerranéenne</w:t>
      </w:r>
      <w:r w:rsidR="008B4771">
        <w:rPr>
          <w:b/>
          <w:sz w:val="32"/>
          <w:szCs w:val="32"/>
        </w:rPr>
        <w:t> »</w:t>
      </w:r>
      <w:r w:rsidR="008B4771" w:rsidRPr="008B4771">
        <w:rPr>
          <w:b/>
          <w:sz w:val="32"/>
          <w:szCs w:val="32"/>
        </w:rPr>
        <w:t xml:space="preserve"> (PRIMA).</w:t>
      </w:r>
    </w:p>
    <w:p w14:paraId="0A29525C" w14:textId="77777777" w:rsidR="005A1AFA" w:rsidRDefault="008B4771" w:rsidP="005A1AF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5A1AFA">
        <w:rPr>
          <w:b/>
          <w:sz w:val="32"/>
          <w:szCs w:val="32"/>
        </w:rPr>
        <w:t xml:space="preserve"> </w:t>
      </w:r>
      <w:r w:rsidR="005A1AFA" w:rsidRPr="005A1AFA">
        <w:rPr>
          <w:b/>
          <w:sz w:val="32"/>
          <w:szCs w:val="32"/>
        </w:rPr>
        <w:t xml:space="preserve"> Ministre de l’Education Nationale, de la Formation Professionnelle, de l’Enseignement Supérieur et de la Recherche Scientifique</w:t>
      </w:r>
      <w:r w:rsidR="009C07D2">
        <w:rPr>
          <w:b/>
          <w:sz w:val="32"/>
          <w:szCs w:val="32"/>
        </w:rPr>
        <w:t xml:space="preserve">, </w:t>
      </w:r>
      <w:proofErr w:type="spellStart"/>
      <w:r w:rsidR="009C07D2">
        <w:rPr>
          <w:b/>
          <w:sz w:val="32"/>
          <w:szCs w:val="32"/>
        </w:rPr>
        <w:t>Saaï</w:t>
      </w:r>
      <w:r w:rsidR="005A1AFA">
        <w:rPr>
          <w:b/>
          <w:sz w:val="32"/>
          <w:szCs w:val="32"/>
        </w:rPr>
        <w:t>d</w:t>
      </w:r>
      <w:proofErr w:type="spellEnd"/>
      <w:r w:rsidR="005A1AFA">
        <w:rPr>
          <w:b/>
          <w:sz w:val="32"/>
          <w:szCs w:val="32"/>
        </w:rPr>
        <w:t xml:space="preserve"> AMZAZI</w:t>
      </w:r>
      <w:r w:rsidR="00C96B26">
        <w:rPr>
          <w:b/>
          <w:sz w:val="32"/>
          <w:szCs w:val="32"/>
        </w:rPr>
        <w:t>,</w:t>
      </w:r>
      <w:r w:rsidR="005A1AFA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 xml:space="preserve">en effet </w:t>
      </w:r>
      <w:r w:rsidR="005A1AFA">
        <w:rPr>
          <w:b/>
          <w:sz w:val="32"/>
          <w:szCs w:val="32"/>
        </w:rPr>
        <w:t xml:space="preserve">signé mardi 10 Avril </w:t>
      </w:r>
      <w:r w:rsidR="009C07D2">
        <w:rPr>
          <w:b/>
          <w:sz w:val="32"/>
          <w:szCs w:val="32"/>
        </w:rPr>
        <w:t>à Bruxelles le projet d’accord PRIMA Maroc</w:t>
      </w:r>
      <w:r w:rsidR="001C6649">
        <w:rPr>
          <w:b/>
          <w:sz w:val="32"/>
          <w:szCs w:val="32"/>
        </w:rPr>
        <w:t xml:space="preserve"> </w:t>
      </w:r>
      <w:r w:rsidR="009C07D2">
        <w:rPr>
          <w:b/>
          <w:sz w:val="32"/>
          <w:szCs w:val="32"/>
        </w:rPr>
        <w:t>-</w:t>
      </w:r>
      <w:r w:rsidR="001C6649">
        <w:rPr>
          <w:b/>
          <w:sz w:val="32"/>
          <w:szCs w:val="32"/>
        </w:rPr>
        <w:t xml:space="preserve"> </w:t>
      </w:r>
      <w:r w:rsidR="009C07D2">
        <w:rPr>
          <w:b/>
          <w:sz w:val="32"/>
          <w:szCs w:val="32"/>
        </w:rPr>
        <w:t xml:space="preserve">Union Européenne  dans les locaux de cette dernière, en présence de Monsieur </w:t>
      </w:r>
      <w:proofErr w:type="spellStart"/>
      <w:r w:rsidR="009C07D2">
        <w:rPr>
          <w:b/>
          <w:sz w:val="32"/>
          <w:szCs w:val="32"/>
        </w:rPr>
        <w:t>Dimiter</w:t>
      </w:r>
      <w:proofErr w:type="spellEnd"/>
      <w:r w:rsidR="009C07D2">
        <w:rPr>
          <w:b/>
          <w:sz w:val="32"/>
          <w:szCs w:val="32"/>
        </w:rPr>
        <w:t xml:space="preserve"> TZANTCHEV, Président en exercice du Conseil de l’UE et de Monsieur Carlos MOEDAS, </w:t>
      </w:r>
      <w:r w:rsidR="009A79D0">
        <w:rPr>
          <w:b/>
          <w:sz w:val="32"/>
          <w:szCs w:val="32"/>
        </w:rPr>
        <w:t xml:space="preserve">Commissaire </w:t>
      </w:r>
      <w:r w:rsidR="009C07D2">
        <w:rPr>
          <w:b/>
          <w:sz w:val="32"/>
          <w:szCs w:val="32"/>
        </w:rPr>
        <w:t xml:space="preserve">chargé de la recherche, de la science et de l’innovation au sein de la commission </w:t>
      </w:r>
      <w:r w:rsidR="009A79D0">
        <w:rPr>
          <w:b/>
          <w:sz w:val="32"/>
          <w:szCs w:val="32"/>
        </w:rPr>
        <w:t xml:space="preserve">européenne ainsi que de </w:t>
      </w:r>
      <w:r w:rsidR="003E0A85">
        <w:rPr>
          <w:b/>
          <w:sz w:val="32"/>
          <w:szCs w:val="32"/>
        </w:rPr>
        <w:t>Monsieur</w:t>
      </w:r>
      <w:r w:rsidR="009A79D0">
        <w:rPr>
          <w:b/>
          <w:sz w:val="32"/>
          <w:szCs w:val="32"/>
        </w:rPr>
        <w:t xml:space="preserve"> </w:t>
      </w:r>
      <w:proofErr w:type="spellStart"/>
      <w:r w:rsidR="003E0A85">
        <w:rPr>
          <w:b/>
          <w:sz w:val="32"/>
          <w:szCs w:val="32"/>
        </w:rPr>
        <w:t>Reda</w:t>
      </w:r>
      <w:proofErr w:type="spellEnd"/>
      <w:r w:rsidR="003E0A85">
        <w:rPr>
          <w:b/>
          <w:sz w:val="32"/>
          <w:szCs w:val="32"/>
        </w:rPr>
        <w:t xml:space="preserve"> </w:t>
      </w:r>
      <w:r w:rsidR="009A79D0">
        <w:rPr>
          <w:b/>
          <w:sz w:val="32"/>
          <w:szCs w:val="32"/>
        </w:rPr>
        <w:t xml:space="preserve"> </w:t>
      </w:r>
      <w:r w:rsidR="003E0A85">
        <w:rPr>
          <w:b/>
          <w:sz w:val="32"/>
          <w:szCs w:val="32"/>
        </w:rPr>
        <w:t>CHAMI,</w:t>
      </w:r>
      <w:r w:rsidR="009A79D0">
        <w:rPr>
          <w:b/>
          <w:sz w:val="32"/>
          <w:szCs w:val="32"/>
        </w:rPr>
        <w:t xml:space="preserve"> ambassadeur </w:t>
      </w:r>
      <w:r w:rsidR="003E0A85">
        <w:rPr>
          <w:b/>
          <w:sz w:val="32"/>
          <w:szCs w:val="32"/>
        </w:rPr>
        <w:t>du M</w:t>
      </w:r>
      <w:r w:rsidR="009A79D0">
        <w:rPr>
          <w:b/>
          <w:sz w:val="32"/>
          <w:szCs w:val="32"/>
        </w:rPr>
        <w:t xml:space="preserve">aroc </w:t>
      </w:r>
      <w:r w:rsidR="003E0A85">
        <w:rPr>
          <w:b/>
          <w:sz w:val="32"/>
          <w:szCs w:val="32"/>
        </w:rPr>
        <w:t>auprès</w:t>
      </w:r>
      <w:r w:rsidR="009A79D0">
        <w:rPr>
          <w:b/>
          <w:sz w:val="32"/>
          <w:szCs w:val="32"/>
        </w:rPr>
        <w:t xml:space="preserve"> de l’UE</w:t>
      </w:r>
      <w:r w:rsidR="003E0A85">
        <w:rPr>
          <w:b/>
          <w:sz w:val="32"/>
          <w:szCs w:val="32"/>
        </w:rPr>
        <w:t>.</w:t>
      </w:r>
    </w:p>
    <w:p w14:paraId="6E4951C2" w14:textId="77777777" w:rsidR="00164844" w:rsidRPr="00164844" w:rsidRDefault="00164844" w:rsidP="00164844">
      <w:pPr>
        <w:jc w:val="both"/>
        <w:rPr>
          <w:rFonts w:ascii="Calibri" w:eastAsia="Book Antiqua" w:hAnsi="Calibri" w:cs="Calibri"/>
          <w:b/>
          <w:sz w:val="32"/>
          <w:szCs w:val="32"/>
        </w:rPr>
      </w:pPr>
      <w:r w:rsidRPr="00164844">
        <w:rPr>
          <w:rFonts w:ascii="Calibri" w:eastAsia="Book Antiqua" w:hAnsi="Calibri" w:cs="Calibri"/>
          <w:b/>
          <w:sz w:val="32"/>
          <w:szCs w:val="32"/>
        </w:rPr>
        <w:t xml:space="preserve">L’objectif général de PRIMA est de renforcer la coopération dans le domaine de la recherche et de l’innovation entre les pays méditerranéens afin de développer des solutions innovantes permettant de </w:t>
      </w:r>
      <w:r>
        <w:rPr>
          <w:rFonts w:ascii="Calibri" w:eastAsia="Book Antiqua" w:hAnsi="Calibri" w:cs="Calibri"/>
          <w:b/>
          <w:sz w:val="32"/>
          <w:szCs w:val="32"/>
        </w:rPr>
        <w:t>répondre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 aux défis</w:t>
      </w:r>
      <w:r>
        <w:rPr>
          <w:rFonts w:ascii="Calibri" w:eastAsia="Book Antiqua" w:hAnsi="Calibri" w:cs="Calibri"/>
          <w:b/>
          <w:sz w:val="32"/>
          <w:szCs w:val="32"/>
        </w:rPr>
        <w:t xml:space="preserve"> prioritaires du bassin méditerranéen :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 </w:t>
      </w:r>
      <w:r>
        <w:rPr>
          <w:rFonts w:ascii="Calibri" w:eastAsia="Book Antiqua" w:hAnsi="Calibri" w:cs="Calibri"/>
          <w:b/>
          <w:sz w:val="32"/>
          <w:szCs w:val="32"/>
        </w:rPr>
        <w:t>la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 sécurité en eau et </w:t>
      </w:r>
      <w:r>
        <w:rPr>
          <w:rFonts w:ascii="Calibri" w:eastAsia="Book Antiqua" w:hAnsi="Calibri" w:cs="Calibri"/>
          <w:b/>
          <w:sz w:val="32"/>
          <w:szCs w:val="32"/>
        </w:rPr>
        <w:t xml:space="preserve">l’autosuffisance </w:t>
      </w:r>
      <w:r w:rsidRPr="00164844">
        <w:rPr>
          <w:rFonts w:ascii="Calibri" w:eastAsia="Book Antiqua" w:hAnsi="Calibri" w:cs="Calibri"/>
          <w:b/>
          <w:sz w:val="32"/>
          <w:szCs w:val="32"/>
        </w:rPr>
        <w:t>alimentaire.</w:t>
      </w:r>
      <w:r>
        <w:rPr>
          <w:rFonts w:ascii="Calibri" w:eastAsia="Book Antiqua" w:hAnsi="Calibri" w:cs="Calibri"/>
          <w:b/>
          <w:sz w:val="32"/>
          <w:szCs w:val="32"/>
        </w:rPr>
        <w:t xml:space="preserve"> Actuellement, 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180 millions de personnes dans </w:t>
      </w:r>
      <w:r>
        <w:rPr>
          <w:rFonts w:ascii="Calibri" w:eastAsia="Book Antiqua" w:hAnsi="Calibri" w:cs="Calibri"/>
          <w:b/>
          <w:sz w:val="32"/>
          <w:szCs w:val="32"/>
        </w:rPr>
        <w:t>cette région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 sont considérées comme «pauvres en eau »</w:t>
      </w:r>
      <w:r>
        <w:rPr>
          <w:rFonts w:ascii="Calibri" w:eastAsia="Book Antiqua" w:hAnsi="Calibri" w:cs="Calibri"/>
          <w:b/>
          <w:sz w:val="32"/>
          <w:szCs w:val="32"/>
        </w:rPr>
        <w:t xml:space="preserve"> et l’é</w:t>
      </w:r>
      <w:r w:rsidR="001C6649">
        <w:rPr>
          <w:rFonts w:ascii="Calibri" w:eastAsia="Book Antiqua" w:hAnsi="Calibri" w:cs="Calibri"/>
          <w:b/>
          <w:sz w:val="32"/>
          <w:szCs w:val="32"/>
        </w:rPr>
        <w:t>crasante majorité des pays des</w:t>
      </w:r>
      <w:r>
        <w:rPr>
          <w:rFonts w:ascii="Calibri" w:eastAsia="Book Antiqua" w:hAnsi="Calibri" w:cs="Calibri"/>
          <w:b/>
          <w:sz w:val="32"/>
          <w:szCs w:val="32"/>
        </w:rPr>
        <w:t xml:space="preserve"> rive</w:t>
      </w:r>
      <w:r w:rsidR="001C6649">
        <w:rPr>
          <w:rFonts w:ascii="Calibri" w:eastAsia="Book Antiqua" w:hAnsi="Calibri" w:cs="Calibri"/>
          <w:b/>
          <w:sz w:val="32"/>
          <w:szCs w:val="32"/>
        </w:rPr>
        <w:t>s</w:t>
      </w:r>
      <w:r w:rsidR="00D60225">
        <w:rPr>
          <w:rFonts w:ascii="Calibri" w:eastAsia="Book Antiqua" w:hAnsi="Calibri" w:cs="Calibri"/>
          <w:b/>
          <w:sz w:val="32"/>
          <w:szCs w:val="32"/>
        </w:rPr>
        <w:t xml:space="preserve"> Sud et E</w:t>
      </w:r>
      <w:r>
        <w:rPr>
          <w:rFonts w:ascii="Calibri" w:eastAsia="Book Antiqua" w:hAnsi="Calibri" w:cs="Calibri"/>
          <w:b/>
          <w:sz w:val="32"/>
          <w:szCs w:val="32"/>
        </w:rPr>
        <w:t>st de la méditerranée est fortement dépendante des importations en matière d’alimentation.</w:t>
      </w:r>
    </w:p>
    <w:p w14:paraId="0DD2847A" w14:textId="12EF00D7" w:rsidR="00C96B26" w:rsidRPr="00E163D6" w:rsidRDefault="00164844" w:rsidP="005A1AFA">
      <w:pPr>
        <w:jc w:val="both"/>
        <w:rPr>
          <w:rFonts w:ascii="Calibri" w:eastAsia="Book Antiqua" w:hAnsi="Calibri" w:cs="Calibri"/>
          <w:b/>
          <w:sz w:val="32"/>
          <w:szCs w:val="32"/>
          <w:highlight w:val="yellow"/>
        </w:rPr>
      </w:pPr>
      <w:r>
        <w:rPr>
          <w:rFonts w:ascii="Calibri" w:eastAsia="Book Antiqua" w:hAnsi="Calibri" w:cs="Calibri"/>
          <w:b/>
          <w:sz w:val="32"/>
          <w:szCs w:val="32"/>
        </w:rPr>
        <w:lastRenderedPageBreak/>
        <w:t xml:space="preserve">PRIMA </w:t>
      </w:r>
      <w:r w:rsidR="00C96B26">
        <w:rPr>
          <w:rFonts w:ascii="Calibri" w:eastAsia="Book Antiqua" w:hAnsi="Calibri" w:cs="Calibri"/>
          <w:b/>
          <w:sz w:val="32"/>
          <w:szCs w:val="32"/>
        </w:rPr>
        <w:t>constitue l’une des plus importantes initiatives de l</w:t>
      </w:r>
      <w:r w:rsidR="001C6649">
        <w:rPr>
          <w:rFonts w:ascii="Calibri" w:eastAsia="Book Antiqua" w:hAnsi="Calibri" w:cs="Calibri"/>
          <w:b/>
          <w:sz w:val="32"/>
          <w:szCs w:val="32"/>
        </w:rPr>
        <w:t>’UE en matière de soutien</w:t>
      </w:r>
      <w:r w:rsidR="00C96B26">
        <w:rPr>
          <w:rFonts w:ascii="Calibri" w:eastAsia="Book Antiqua" w:hAnsi="Calibri" w:cs="Calibri"/>
          <w:b/>
          <w:sz w:val="32"/>
          <w:szCs w:val="32"/>
        </w:rPr>
        <w:t xml:space="preserve"> à la recherche et à l’innovation</w:t>
      </w:r>
      <w:r>
        <w:rPr>
          <w:rFonts w:ascii="Calibri" w:eastAsia="Book Antiqua" w:hAnsi="Calibri" w:cs="Calibri"/>
          <w:b/>
          <w:sz w:val="32"/>
          <w:szCs w:val="32"/>
        </w:rPr>
        <w:t xml:space="preserve"> puisque ce partenariat </w:t>
      </w:r>
      <w:r w:rsidR="00D60225">
        <w:rPr>
          <w:rFonts w:ascii="Calibri" w:eastAsia="Book Antiqua" w:hAnsi="Calibri" w:cs="Calibri"/>
          <w:b/>
          <w:sz w:val="32"/>
          <w:szCs w:val="32"/>
        </w:rPr>
        <w:t xml:space="preserve">qui implique 19 </w:t>
      </w:r>
      <w:r w:rsidR="00D60225" w:rsidRPr="006A1322">
        <w:rPr>
          <w:rFonts w:ascii="Calibri" w:eastAsia="Book Antiqua" w:hAnsi="Calibri" w:cs="Calibri"/>
          <w:b/>
          <w:sz w:val="32"/>
          <w:szCs w:val="32"/>
        </w:rPr>
        <w:t>pays des deux rives de la méditerranée</w:t>
      </w:r>
      <w:r w:rsidR="00D60225">
        <w:rPr>
          <w:rFonts w:ascii="Calibri" w:eastAsia="Book Antiqua" w:hAnsi="Calibri" w:cs="Calibri"/>
          <w:b/>
          <w:sz w:val="32"/>
          <w:szCs w:val="32"/>
        </w:rPr>
        <w:t xml:space="preserve"> </w:t>
      </w:r>
      <w:r>
        <w:rPr>
          <w:rFonts w:ascii="Calibri" w:eastAsia="Book Antiqua" w:hAnsi="Calibri" w:cs="Calibri"/>
          <w:b/>
          <w:sz w:val="32"/>
          <w:szCs w:val="32"/>
        </w:rPr>
        <w:t xml:space="preserve">entend </w:t>
      </w:r>
      <w:r w:rsidR="00E163D6">
        <w:rPr>
          <w:rFonts w:ascii="Calibri" w:eastAsia="Book Antiqua" w:hAnsi="Calibri" w:cs="Calibri"/>
          <w:b/>
          <w:sz w:val="32"/>
          <w:szCs w:val="32"/>
        </w:rPr>
        <w:t>mobiliser près de</w:t>
      </w:r>
      <w:r>
        <w:rPr>
          <w:rFonts w:ascii="Calibri" w:eastAsia="Book Antiqua" w:hAnsi="Calibri" w:cs="Calibri"/>
          <w:b/>
          <w:sz w:val="32"/>
          <w:szCs w:val="32"/>
        </w:rPr>
        <w:t xml:space="preserve"> </w:t>
      </w:r>
      <w:r w:rsidRPr="00164844">
        <w:rPr>
          <w:rFonts w:ascii="Calibri" w:eastAsia="Book Antiqua" w:hAnsi="Calibri" w:cs="Calibri"/>
          <w:b/>
          <w:sz w:val="32"/>
          <w:szCs w:val="32"/>
        </w:rPr>
        <w:t>50</w:t>
      </w:r>
      <w:r w:rsidR="00E163D6">
        <w:rPr>
          <w:rFonts w:ascii="Calibri" w:eastAsia="Book Antiqua" w:hAnsi="Calibri" w:cs="Calibri"/>
          <w:b/>
          <w:sz w:val="32"/>
          <w:szCs w:val="32"/>
        </w:rPr>
        <w:t>0</w:t>
      </w:r>
      <w:r w:rsidRPr="00164844">
        <w:rPr>
          <w:rFonts w:ascii="Calibri" w:eastAsia="Book Antiqua" w:hAnsi="Calibri" w:cs="Calibri"/>
          <w:b/>
          <w:sz w:val="32"/>
          <w:szCs w:val="32"/>
        </w:rPr>
        <w:t xml:space="preserve"> Million</w:t>
      </w:r>
      <w:r w:rsidR="001C6649">
        <w:rPr>
          <w:rFonts w:ascii="Calibri" w:eastAsia="Book Antiqua" w:hAnsi="Calibri" w:cs="Calibri"/>
          <w:b/>
          <w:sz w:val="32"/>
          <w:szCs w:val="32"/>
        </w:rPr>
        <w:t xml:space="preserve">s d’Euros </w:t>
      </w:r>
      <w:r w:rsidR="00E163D6">
        <w:rPr>
          <w:rFonts w:ascii="Calibri" w:eastAsia="Book Antiqua" w:hAnsi="Calibri" w:cs="Calibri"/>
          <w:b/>
          <w:sz w:val="32"/>
          <w:szCs w:val="32"/>
        </w:rPr>
        <w:t xml:space="preserve">sur les dix prochaines années (2018-2028) </w:t>
      </w:r>
      <w:r w:rsidR="001C6649">
        <w:rPr>
          <w:rFonts w:ascii="Calibri" w:eastAsia="Book Antiqua" w:hAnsi="Calibri" w:cs="Calibri"/>
          <w:b/>
          <w:sz w:val="32"/>
          <w:szCs w:val="32"/>
        </w:rPr>
        <w:t xml:space="preserve">dans des </w:t>
      </w:r>
      <w:r w:rsidR="001C6649" w:rsidRPr="006A1322">
        <w:rPr>
          <w:rFonts w:ascii="Calibri" w:eastAsia="Book Antiqua" w:hAnsi="Calibri" w:cs="Calibri"/>
          <w:b/>
          <w:sz w:val="32"/>
          <w:szCs w:val="32"/>
        </w:rPr>
        <w:t>projets de recherche-innovation relatifs à la gestion de l’eau, aux pratiques agricoles et</w:t>
      </w:r>
      <w:r w:rsidR="001C6649">
        <w:rPr>
          <w:rFonts w:ascii="Calibri" w:eastAsia="Book Antiqua" w:hAnsi="Calibri" w:cs="Calibri"/>
          <w:b/>
          <w:sz w:val="32"/>
          <w:szCs w:val="32"/>
        </w:rPr>
        <w:t xml:space="preserve"> aux chaînes agroalimentaires au sein de la région méditerranéenne.</w:t>
      </w:r>
      <w:r w:rsidR="00D60225">
        <w:rPr>
          <w:rFonts w:ascii="Calibri" w:eastAsia="Book Antiqua" w:hAnsi="Calibri" w:cs="Calibri"/>
          <w:b/>
          <w:sz w:val="32"/>
          <w:szCs w:val="32"/>
        </w:rPr>
        <w:t xml:space="preserve"> Les chercheurs marocains pourront désormais </w:t>
      </w:r>
      <w:r w:rsidR="00E163D6">
        <w:rPr>
          <w:rFonts w:ascii="Calibri" w:eastAsia="Book Antiqua" w:hAnsi="Calibri" w:cs="Calibri"/>
          <w:b/>
          <w:sz w:val="32"/>
          <w:szCs w:val="32"/>
        </w:rPr>
        <w:t>participer</w:t>
      </w:r>
      <w:r w:rsidR="00D60225">
        <w:rPr>
          <w:rFonts w:ascii="Calibri" w:eastAsia="Book Antiqua" w:hAnsi="Calibri" w:cs="Calibri"/>
          <w:b/>
          <w:sz w:val="32"/>
          <w:szCs w:val="32"/>
        </w:rPr>
        <w:t xml:space="preserve"> à ces appels à projet</w:t>
      </w:r>
      <w:r w:rsidR="006A1322">
        <w:rPr>
          <w:rFonts w:ascii="Calibri" w:eastAsia="Book Antiqua" w:hAnsi="Calibri" w:cs="Calibri"/>
          <w:b/>
          <w:sz w:val="32"/>
          <w:szCs w:val="32"/>
        </w:rPr>
        <w:t xml:space="preserve"> avec leurs collègues </w:t>
      </w:r>
      <w:r w:rsidR="0074181A">
        <w:rPr>
          <w:rFonts w:ascii="Calibri" w:eastAsia="Book Antiqua" w:hAnsi="Calibri" w:cs="Calibri"/>
          <w:b/>
          <w:sz w:val="32"/>
          <w:szCs w:val="32"/>
        </w:rPr>
        <w:t>euro-méditerranéens</w:t>
      </w:r>
      <w:r w:rsidR="006A1322">
        <w:rPr>
          <w:rFonts w:ascii="Calibri" w:eastAsia="Book Antiqua" w:hAnsi="Calibri" w:cs="Calibri"/>
          <w:b/>
          <w:sz w:val="32"/>
          <w:szCs w:val="32"/>
        </w:rPr>
        <w:t>, dans le cadre de partenariats</w:t>
      </w:r>
      <w:r w:rsidR="006A1322" w:rsidRPr="006A1322">
        <w:rPr>
          <w:rFonts w:ascii="Calibri" w:eastAsia="Book Antiqua" w:hAnsi="Calibri" w:cs="Calibri"/>
          <w:b/>
          <w:sz w:val="32"/>
          <w:szCs w:val="32"/>
        </w:rPr>
        <w:t xml:space="preserve"> tripartites impliquant au moins un pays de l’UE et un pays </w:t>
      </w:r>
      <w:r w:rsidR="00E163D6">
        <w:rPr>
          <w:rFonts w:ascii="Calibri" w:eastAsia="Book Antiqua" w:hAnsi="Calibri" w:cs="Calibri"/>
          <w:b/>
          <w:sz w:val="32"/>
          <w:szCs w:val="32"/>
        </w:rPr>
        <w:t xml:space="preserve">méditerranéen </w:t>
      </w:r>
      <w:r w:rsidR="006A1322" w:rsidRPr="006A1322">
        <w:rPr>
          <w:rFonts w:ascii="Calibri" w:eastAsia="Book Antiqua" w:hAnsi="Calibri" w:cs="Calibri"/>
          <w:b/>
          <w:sz w:val="32"/>
          <w:szCs w:val="32"/>
        </w:rPr>
        <w:t>p</w:t>
      </w:r>
      <w:r w:rsidR="00E163D6">
        <w:rPr>
          <w:rFonts w:ascii="Calibri" w:eastAsia="Book Antiqua" w:hAnsi="Calibri" w:cs="Calibri"/>
          <w:b/>
          <w:sz w:val="32"/>
          <w:szCs w:val="32"/>
        </w:rPr>
        <w:t xml:space="preserve">artenaire hors </w:t>
      </w:r>
      <w:r w:rsidR="006A1322" w:rsidRPr="006A1322">
        <w:rPr>
          <w:rFonts w:ascii="Calibri" w:eastAsia="Book Antiqua" w:hAnsi="Calibri" w:cs="Calibri"/>
          <w:b/>
          <w:sz w:val="32"/>
          <w:szCs w:val="32"/>
        </w:rPr>
        <w:t>UE</w:t>
      </w:r>
      <w:r w:rsidR="006A1322">
        <w:rPr>
          <w:rFonts w:ascii="Calibri" w:eastAsia="Book Antiqua" w:hAnsi="Calibri" w:cs="Calibri"/>
          <w:b/>
          <w:sz w:val="32"/>
          <w:szCs w:val="32"/>
        </w:rPr>
        <w:t xml:space="preserve"> parmi les 19 membres d</w:t>
      </w:r>
      <w:r w:rsidR="00E163D6">
        <w:rPr>
          <w:rFonts w:ascii="Calibri" w:eastAsia="Book Antiqua" w:hAnsi="Calibri" w:cs="Calibri"/>
          <w:b/>
          <w:sz w:val="32"/>
          <w:szCs w:val="32"/>
        </w:rPr>
        <w:t>e</w:t>
      </w:r>
      <w:r w:rsidR="006A1322">
        <w:rPr>
          <w:rFonts w:ascii="Calibri" w:eastAsia="Book Antiqua" w:hAnsi="Calibri" w:cs="Calibri"/>
          <w:b/>
          <w:sz w:val="32"/>
          <w:szCs w:val="32"/>
        </w:rPr>
        <w:t xml:space="preserve"> PRIMA.</w:t>
      </w:r>
      <w:bookmarkStart w:id="0" w:name="_GoBack"/>
      <w:bookmarkEnd w:id="0"/>
    </w:p>
    <w:sectPr w:rsidR="00C96B26" w:rsidRPr="00E163D6" w:rsidSect="0074181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AFA"/>
    <w:rsid w:val="000B76D7"/>
    <w:rsid w:val="00133E30"/>
    <w:rsid w:val="00164844"/>
    <w:rsid w:val="001C6649"/>
    <w:rsid w:val="003644D9"/>
    <w:rsid w:val="00382E55"/>
    <w:rsid w:val="003E0A85"/>
    <w:rsid w:val="005A1AFA"/>
    <w:rsid w:val="006A1322"/>
    <w:rsid w:val="0074181A"/>
    <w:rsid w:val="008B4771"/>
    <w:rsid w:val="009A79D0"/>
    <w:rsid w:val="009C07D2"/>
    <w:rsid w:val="00C96B26"/>
    <w:rsid w:val="00D60225"/>
    <w:rsid w:val="00E163D6"/>
    <w:rsid w:val="00E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D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361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Saaid Amzazi</cp:lastModifiedBy>
  <cp:revision>7</cp:revision>
  <dcterms:created xsi:type="dcterms:W3CDTF">2018-04-09T17:29:00Z</dcterms:created>
  <dcterms:modified xsi:type="dcterms:W3CDTF">2018-04-10T08:20:00Z</dcterms:modified>
</cp:coreProperties>
</file>